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3437" w14:textId="181EA525" w:rsidR="00946A4F" w:rsidRPr="00720AF1" w:rsidRDefault="0091308D" w:rsidP="00441305">
      <w:pPr>
        <w:spacing w:after="0" w:line="276" w:lineRule="auto"/>
        <w:jc w:val="center"/>
        <w:rPr>
          <w:rFonts w:ascii="Calibri" w:hAnsi="Calibri" w:cs="Calibri"/>
        </w:rPr>
      </w:pPr>
      <w:r w:rsidRPr="00720AF1">
        <w:rPr>
          <w:rFonts w:ascii="Calibri" w:hAnsi="Calibri" w:cs="Calibri"/>
        </w:rPr>
        <w:t xml:space="preserve">Zarządzenie Nr </w:t>
      </w:r>
      <w:r w:rsidR="00581A1F">
        <w:rPr>
          <w:rFonts w:ascii="Calibri" w:hAnsi="Calibri" w:cs="Calibri"/>
        </w:rPr>
        <w:t>69/2026</w:t>
      </w:r>
      <w:r w:rsidRPr="00720AF1">
        <w:rPr>
          <w:rFonts w:ascii="Calibri" w:hAnsi="Calibri" w:cs="Calibri"/>
        </w:rPr>
        <w:br/>
        <w:t>Prezydenta Miasta Rzeszowa</w:t>
      </w:r>
      <w:r w:rsidR="00946A4F" w:rsidRPr="00720AF1">
        <w:rPr>
          <w:rFonts w:ascii="Calibri" w:hAnsi="Calibri" w:cs="Calibri"/>
        </w:rPr>
        <w:br/>
        <w:t>z dnia</w:t>
      </w:r>
      <w:r w:rsidR="002365E6" w:rsidRPr="00720AF1">
        <w:rPr>
          <w:rFonts w:ascii="Calibri" w:hAnsi="Calibri" w:cs="Calibri"/>
        </w:rPr>
        <w:t xml:space="preserve"> </w:t>
      </w:r>
      <w:r w:rsidR="00720AF1" w:rsidRPr="00720AF1">
        <w:rPr>
          <w:rFonts w:ascii="Calibri" w:hAnsi="Calibri" w:cs="Calibri"/>
        </w:rPr>
        <w:t xml:space="preserve">4 </w:t>
      </w:r>
      <w:r w:rsidR="00E17A79" w:rsidRPr="00720AF1">
        <w:rPr>
          <w:rFonts w:ascii="Calibri" w:hAnsi="Calibri" w:cs="Calibri"/>
        </w:rPr>
        <w:t xml:space="preserve">lutego </w:t>
      </w:r>
      <w:r w:rsidR="00946A4F" w:rsidRPr="00720AF1">
        <w:rPr>
          <w:rFonts w:ascii="Calibri" w:hAnsi="Calibri" w:cs="Calibri"/>
        </w:rPr>
        <w:t>2026 r.</w:t>
      </w:r>
    </w:p>
    <w:p w14:paraId="4827213B" w14:textId="77777777" w:rsidR="00441305" w:rsidRPr="00720AF1" w:rsidRDefault="00441305" w:rsidP="00441305">
      <w:pPr>
        <w:spacing w:after="0" w:line="276" w:lineRule="auto"/>
        <w:jc w:val="center"/>
        <w:rPr>
          <w:rFonts w:ascii="Calibri" w:hAnsi="Calibri" w:cs="Calibri"/>
        </w:rPr>
      </w:pPr>
    </w:p>
    <w:p w14:paraId="43BDD9BA" w14:textId="372BF773" w:rsidR="00946A4F" w:rsidRPr="00720AF1" w:rsidRDefault="00946A4F" w:rsidP="00441305">
      <w:pPr>
        <w:spacing w:after="0" w:line="276" w:lineRule="auto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 xml:space="preserve">w sprawie powołania </w:t>
      </w:r>
      <w:r w:rsidR="00082A8B" w:rsidRPr="00720AF1">
        <w:rPr>
          <w:rFonts w:ascii="Calibri" w:hAnsi="Calibri" w:cs="Calibri"/>
        </w:rPr>
        <w:t>Z</w:t>
      </w:r>
      <w:r w:rsidRPr="00720AF1">
        <w:rPr>
          <w:rFonts w:ascii="Calibri" w:hAnsi="Calibri" w:cs="Calibri"/>
        </w:rPr>
        <w:t>espołu identyfikując</w:t>
      </w:r>
      <w:r w:rsidR="00082A8B" w:rsidRPr="00720AF1">
        <w:rPr>
          <w:rFonts w:ascii="Calibri" w:hAnsi="Calibri" w:cs="Calibri"/>
        </w:rPr>
        <w:t>ego</w:t>
      </w:r>
      <w:r w:rsidRPr="00720AF1">
        <w:rPr>
          <w:rFonts w:ascii="Calibri" w:hAnsi="Calibri" w:cs="Calibri"/>
        </w:rPr>
        <w:t xml:space="preserve"> </w:t>
      </w:r>
      <w:r w:rsidR="00ED31D2" w:rsidRPr="00720AF1">
        <w:rPr>
          <w:rFonts w:ascii="Calibri" w:hAnsi="Calibri" w:cs="Calibri"/>
          <w:color w:val="000000"/>
        </w:rPr>
        <w:t xml:space="preserve">ustrukturyzowane </w:t>
      </w:r>
      <w:r w:rsidRPr="00720AF1">
        <w:rPr>
          <w:rFonts w:ascii="Calibri" w:hAnsi="Calibri" w:cs="Calibri"/>
        </w:rPr>
        <w:t xml:space="preserve">faktury </w:t>
      </w:r>
      <w:r w:rsidR="00082A8B" w:rsidRPr="00720AF1">
        <w:rPr>
          <w:rFonts w:ascii="Calibri" w:hAnsi="Calibri" w:cs="Calibri"/>
        </w:rPr>
        <w:t xml:space="preserve">zakupu </w:t>
      </w:r>
      <w:r w:rsidRPr="00720AF1">
        <w:rPr>
          <w:rFonts w:ascii="Calibri" w:hAnsi="Calibri" w:cs="Calibri"/>
        </w:rPr>
        <w:t xml:space="preserve">dla Gminy Miasto Rzeszów </w:t>
      </w:r>
      <w:r w:rsidR="00082A8B" w:rsidRPr="00720AF1">
        <w:rPr>
          <w:rFonts w:ascii="Calibri" w:hAnsi="Calibri" w:cs="Calibri"/>
        </w:rPr>
        <w:t xml:space="preserve">wystawione w </w:t>
      </w:r>
      <w:r w:rsidRPr="00720AF1">
        <w:rPr>
          <w:rFonts w:ascii="Calibri" w:hAnsi="Calibri" w:cs="Calibri"/>
        </w:rPr>
        <w:t>K</w:t>
      </w:r>
      <w:r w:rsidR="007C16FA" w:rsidRPr="00720AF1">
        <w:rPr>
          <w:rFonts w:ascii="Calibri" w:hAnsi="Calibri" w:cs="Calibri"/>
        </w:rPr>
        <w:t xml:space="preserve">rajowym </w:t>
      </w:r>
      <w:r w:rsidRPr="00720AF1">
        <w:rPr>
          <w:rFonts w:ascii="Calibri" w:hAnsi="Calibri" w:cs="Calibri"/>
        </w:rPr>
        <w:t>S</w:t>
      </w:r>
      <w:r w:rsidR="007C16FA" w:rsidRPr="00720AF1">
        <w:rPr>
          <w:rFonts w:ascii="Calibri" w:hAnsi="Calibri" w:cs="Calibri"/>
        </w:rPr>
        <w:t xml:space="preserve">ystemie </w:t>
      </w:r>
      <w:r w:rsidRPr="00720AF1">
        <w:rPr>
          <w:rFonts w:ascii="Calibri" w:hAnsi="Calibri" w:cs="Calibri"/>
        </w:rPr>
        <w:t>e</w:t>
      </w:r>
      <w:r w:rsidR="007C16FA" w:rsidRPr="00720AF1">
        <w:rPr>
          <w:rFonts w:ascii="Calibri" w:hAnsi="Calibri" w:cs="Calibri"/>
        </w:rPr>
        <w:t>-</w:t>
      </w:r>
      <w:r w:rsidRPr="00720AF1">
        <w:rPr>
          <w:rFonts w:ascii="Calibri" w:hAnsi="Calibri" w:cs="Calibri"/>
        </w:rPr>
        <w:t>F</w:t>
      </w:r>
      <w:r w:rsidR="007C16FA" w:rsidRPr="00720AF1">
        <w:rPr>
          <w:rFonts w:ascii="Calibri" w:hAnsi="Calibri" w:cs="Calibri"/>
        </w:rPr>
        <w:t xml:space="preserve">aktur </w:t>
      </w:r>
      <w:r w:rsidRPr="00720AF1">
        <w:rPr>
          <w:rFonts w:ascii="Calibri" w:hAnsi="Calibri" w:cs="Calibri"/>
        </w:rPr>
        <w:t xml:space="preserve">z </w:t>
      </w:r>
      <w:r w:rsidR="00082A8B" w:rsidRPr="00720AF1">
        <w:rPr>
          <w:rFonts w:ascii="Calibri" w:hAnsi="Calibri" w:cs="Calibri"/>
        </w:rPr>
        <w:t>nie</w:t>
      </w:r>
      <w:r w:rsidR="00164120">
        <w:rPr>
          <w:rFonts w:ascii="Calibri" w:hAnsi="Calibri" w:cs="Calibri"/>
        </w:rPr>
        <w:t>pełn</w:t>
      </w:r>
      <w:r w:rsidR="00082A8B" w:rsidRPr="00720AF1">
        <w:rPr>
          <w:rFonts w:ascii="Calibri" w:hAnsi="Calibri" w:cs="Calibri"/>
        </w:rPr>
        <w:t>ymi</w:t>
      </w:r>
      <w:r w:rsidRPr="00720AF1">
        <w:rPr>
          <w:rFonts w:ascii="Calibri" w:hAnsi="Calibri" w:cs="Calibri"/>
        </w:rPr>
        <w:t xml:space="preserve"> danymi w polu </w:t>
      </w:r>
      <w:r w:rsidR="00DD3B37" w:rsidRPr="00720AF1">
        <w:rPr>
          <w:rFonts w:ascii="Calibri" w:hAnsi="Calibri" w:cs="Calibri"/>
        </w:rPr>
        <w:t>Podmiot</w:t>
      </w:r>
      <w:r w:rsidRPr="00720AF1">
        <w:rPr>
          <w:rFonts w:ascii="Calibri" w:hAnsi="Calibri" w:cs="Calibri"/>
        </w:rPr>
        <w:t>3</w:t>
      </w:r>
    </w:p>
    <w:p w14:paraId="1BE2780E" w14:textId="77777777" w:rsidR="00082A8B" w:rsidRPr="00720AF1" w:rsidRDefault="00082A8B" w:rsidP="00441305">
      <w:pPr>
        <w:spacing w:after="0" w:line="276" w:lineRule="auto"/>
        <w:jc w:val="both"/>
        <w:rPr>
          <w:rFonts w:ascii="Calibri" w:hAnsi="Calibri" w:cs="Calibri"/>
        </w:rPr>
      </w:pPr>
    </w:p>
    <w:p w14:paraId="0896E967" w14:textId="77777777" w:rsidR="00561471" w:rsidRPr="00720AF1" w:rsidRDefault="00561471" w:rsidP="00441305">
      <w:pPr>
        <w:spacing w:after="0" w:line="276" w:lineRule="auto"/>
        <w:jc w:val="both"/>
        <w:rPr>
          <w:rFonts w:ascii="Calibri" w:hAnsi="Calibri" w:cs="Calibri"/>
        </w:rPr>
      </w:pPr>
    </w:p>
    <w:p w14:paraId="6A986A9D" w14:textId="3A6B961D" w:rsidR="004B67B3" w:rsidRPr="00720AF1" w:rsidRDefault="004B67B3" w:rsidP="007D7112">
      <w:pPr>
        <w:spacing w:after="0" w:line="276" w:lineRule="auto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>Na podstawie art. 30 ust. 1, art. 33 ust. 1 i 3 ustawy z dnia 8 marca 1990 r. o samorządzie gminnym (Dz. U. z 2025 r. poz. 1153 z pó</w:t>
      </w:r>
      <w:r w:rsidR="00D041FD" w:rsidRPr="00720AF1">
        <w:rPr>
          <w:rFonts w:ascii="Calibri" w:hAnsi="Calibri" w:cs="Calibri"/>
        </w:rPr>
        <w:t>ź</w:t>
      </w:r>
      <w:r w:rsidRPr="00720AF1">
        <w:rPr>
          <w:rFonts w:ascii="Calibri" w:hAnsi="Calibri" w:cs="Calibri"/>
        </w:rPr>
        <w:t xml:space="preserve">n.zm.), w związku z art. </w:t>
      </w:r>
      <w:r w:rsidR="006217BC" w:rsidRPr="00720AF1">
        <w:rPr>
          <w:rFonts w:ascii="Calibri" w:hAnsi="Calibri" w:cs="Calibri"/>
        </w:rPr>
        <w:t xml:space="preserve">106ga, art. </w:t>
      </w:r>
      <w:r w:rsidRPr="00720AF1">
        <w:rPr>
          <w:rFonts w:ascii="Calibri" w:hAnsi="Calibri" w:cs="Calibri"/>
        </w:rPr>
        <w:t>106</w:t>
      </w:r>
      <w:r w:rsidR="00BC7560" w:rsidRPr="00720AF1">
        <w:rPr>
          <w:rFonts w:ascii="Calibri" w:hAnsi="Calibri" w:cs="Calibri"/>
        </w:rPr>
        <w:t>g</w:t>
      </w:r>
      <w:r w:rsidR="00DE7843" w:rsidRPr="00720AF1">
        <w:rPr>
          <w:rFonts w:ascii="Calibri" w:hAnsi="Calibri" w:cs="Calibri"/>
        </w:rPr>
        <w:t>b</w:t>
      </w:r>
      <w:r w:rsidRPr="00720AF1">
        <w:rPr>
          <w:rFonts w:ascii="Calibri" w:hAnsi="Calibri" w:cs="Calibri"/>
        </w:rPr>
        <w:t xml:space="preserve"> ustawy </w:t>
      </w:r>
      <w:r w:rsidR="00136142">
        <w:rPr>
          <w:rFonts w:ascii="Calibri" w:hAnsi="Calibri" w:cs="Calibri"/>
        </w:rPr>
        <w:br/>
      </w:r>
      <w:r w:rsidRPr="00720AF1">
        <w:rPr>
          <w:rFonts w:ascii="Calibri" w:hAnsi="Calibri" w:cs="Calibri"/>
        </w:rPr>
        <w:t xml:space="preserve">z dnia 11 marca 2004 r. o podatku od towarów i usług (Dz.U. z 2025 r. poz. 775 z </w:t>
      </w:r>
      <w:proofErr w:type="spellStart"/>
      <w:r w:rsidRPr="00720AF1">
        <w:rPr>
          <w:rFonts w:ascii="Calibri" w:hAnsi="Calibri" w:cs="Calibri"/>
        </w:rPr>
        <w:t>późn</w:t>
      </w:r>
      <w:proofErr w:type="spellEnd"/>
      <w:r w:rsidRPr="00720AF1">
        <w:rPr>
          <w:rFonts w:ascii="Calibri" w:hAnsi="Calibri" w:cs="Calibri"/>
        </w:rPr>
        <w:t>. zm.)</w:t>
      </w:r>
      <w:r w:rsidR="00720AF1">
        <w:rPr>
          <w:rFonts w:ascii="Calibri" w:hAnsi="Calibri" w:cs="Calibri"/>
        </w:rPr>
        <w:t xml:space="preserve"> </w:t>
      </w:r>
      <w:r w:rsidR="00720AF1">
        <w:rPr>
          <w:rFonts w:ascii="Calibri" w:hAnsi="Calibri" w:cs="Calibri"/>
        </w:rPr>
        <w:br/>
        <w:t>i</w:t>
      </w:r>
      <w:r w:rsidR="00C1410B" w:rsidRPr="00720AF1">
        <w:rPr>
          <w:rFonts w:ascii="Calibri" w:hAnsi="Calibri" w:cs="Calibri"/>
        </w:rPr>
        <w:t xml:space="preserve"> w związku § </w:t>
      </w:r>
      <w:r w:rsidR="00B92BBE" w:rsidRPr="00720AF1">
        <w:rPr>
          <w:rFonts w:ascii="Calibri" w:hAnsi="Calibri" w:cs="Calibri"/>
        </w:rPr>
        <w:t>9</w:t>
      </w:r>
      <w:r w:rsidR="00C1410B" w:rsidRPr="00720AF1">
        <w:rPr>
          <w:rFonts w:ascii="Calibri" w:hAnsi="Calibri" w:cs="Calibri"/>
        </w:rPr>
        <w:t xml:space="preserve"> rozporządzeni</w:t>
      </w:r>
      <w:r w:rsidR="00C178A0" w:rsidRPr="00720AF1">
        <w:rPr>
          <w:rFonts w:ascii="Calibri" w:hAnsi="Calibri" w:cs="Calibri"/>
        </w:rPr>
        <w:t>a</w:t>
      </w:r>
      <w:r w:rsidR="00C1410B" w:rsidRPr="00720AF1">
        <w:rPr>
          <w:rFonts w:ascii="Calibri" w:hAnsi="Calibri" w:cs="Calibri"/>
        </w:rPr>
        <w:t xml:space="preserve"> Ministra Finansów z dnia 12 grudnia 2025 r. w sprawie korzystania z Krajowego Systemu e</w:t>
      </w:r>
      <w:r w:rsidR="00C1410B" w:rsidRPr="00720AF1">
        <w:rPr>
          <w:rFonts w:ascii="Calibri" w:hAnsi="Calibri" w:cs="Calibri"/>
        </w:rPr>
        <w:noBreakHyphen/>
        <w:t>Faktur (Dz.U. z 2025 r. poz. 1815)</w:t>
      </w:r>
      <w:r w:rsidR="007D7112">
        <w:rPr>
          <w:rFonts w:ascii="Calibri" w:hAnsi="Calibri" w:cs="Calibri"/>
        </w:rPr>
        <w:t xml:space="preserve"> </w:t>
      </w:r>
      <w:r w:rsidR="00136142">
        <w:rPr>
          <w:rFonts w:ascii="Calibri" w:hAnsi="Calibri" w:cs="Calibri"/>
        </w:rPr>
        <w:t>z</w:t>
      </w:r>
      <w:r w:rsidRPr="00720AF1">
        <w:rPr>
          <w:rFonts w:ascii="Calibri" w:hAnsi="Calibri" w:cs="Calibri"/>
        </w:rPr>
        <w:t>arządza</w:t>
      </w:r>
      <w:r w:rsidR="007D7112">
        <w:rPr>
          <w:rFonts w:ascii="Calibri" w:hAnsi="Calibri" w:cs="Calibri"/>
        </w:rPr>
        <w:t>m</w:t>
      </w:r>
      <w:r w:rsidRPr="00720AF1">
        <w:rPr>
          <w:rFonts w:ascii="Calibri" w:hAnsi="Calibri" w:cs="Calibri"/>
        </w:rPr>
        <w:t>,</w:t>
      </w:r>
      <w:r w:rsidR="003B7769" w:rsidRPr="00720AF1">
        <w:rPr>
          <w:rFonts w:ascii="Calibri" w:hAnsi="Calibri" w:cs="Calibri"/>
        </w:rPr>
        <w:t xml:space="preserve"> </w:t>
      </w:r>
      <w:r w:rsidRPr="00720AF1">
        <w:rPr>
          <w:rFonts w:ascii="Calibri" w:hAnsi="Calibri" w:cs="Calibri"/>
        </w:rPr>
        <w:t>co następuje:</w:t>
      </w:r>
    </w:p>
    <w:p w14:paraId="06C8DB8D" w14:textId="77777777" w:rsidR="0079397F" w:rsidRPr="00720AF1" w:rsidRDefault="0079397F" w:rsidP="00441305">
      <w:pPr>
        <w:spacing w:after="0" w:line="276" w:lineRule="auto"/>
        <w:jc w:val="both"/>
        <w:rPr>
          <w:rFonts w:ascii="Calibri" w:hAnsi="Calibri" w:cs="Calibri"/>
        </w:rPr>
      </w:pPr>
    </w:p>
    <w:p w14:paraId="7A93F972" w14:textId="77777777" w:rsidR="00586FAA" w:rsidRPr="00720AF1" w:rsidRDefault="00586FAA" w:rsidP="00441305">
      <w:pPr>
        <w:spacing w:after="0" w:line="276" w:lineRule="auto"/>
        <w:jc w:val="both"/>
        <w:rPr>
          <w:rFonts w:ascii="Calibri" w:hAnsi="Calibri" w:cs="Calibri"/>
        </w:rPr>
      </w:pPr>
    </w:p>
    <w:p w14:paraId="7F944CF4" w14:textId="775922F3" w:rsidR="0079397F" w:rsidRPr="00720AF1" w:rsidRDefault="00082A8B" w:rsidP="00441305">
      <w:pPr>
        <w:spacing w:after="0" w:line="276" w:lineRule="auto"/>
        <w:jc w:val="center"/>
        <w:rPr>
          <w:rFonts w:ascii="Calibri" w:hAnsi="Calibri" w:cs="Calibri"/>
        </w:rPr>
      </w:pPr>
      <w:r w:rsidRPr="00720AF1">
        <w:rPr>
          <w:rFonts w:ascii="Calibri" w:hAnsi="Calibri" w:cs="Calibri"/>
        </w:rPr>
        <w:t>§ 1</w:t>
      </w:r>
    </w:p>
    <w:p w14:paraId="719AB28A" w14:textId="56C05184" w:rsidR="00E34503" w:rsidRPr="00720AF1" w:rsidRDefault="00E34503" w:rsidP="00441305">
      <w:pPr>
        <w:spacing w:after="0" w:line="276" w:lineRule="auto"/>
        <w:jc w:val="center"/>
        <w:rPr>
          <w:rFonts w:ascii="Calibri" w:hAnsi="Calibri" w:cs="Calibri"/>
        </w:rPr>
      </w:pPr>
      <w:r w:rsidRPr="00720AF1">
        <w:rPr>
          <w:rFonts w:ascii="Calibri" w:hAnsi="Calibri" w:cs="Calibri"/>
        </w:rPr>
        <w:t>Definicje</w:t>
      </w:r>
    </w:p>
    <w:p w14:paraId="5F1E2F79" w14:textId="77777777" w:rsidR="00793867" w:rsidRPr="00720AF1" w:rsidRDefault="00793867" w:rsidP="00441305">
      <w:pPr>
        <w:spacing w:after="0" w:line="276" w:lineRule="auto"/>
        <w:jc w:val="center"/>
        <w:rPr>
          <w:rFonts w:ascii="Calibri" w:hAnsi="Calibri" w:cs="Calibri"/>
        </w:rPr>
      </w:pPr>
    </w:p>
    <w:p w14:paraId="018343C3" w14:textId="62DBE7B7" w:rsidR="002224C8" w:rsidRPr="00720AF1" w:rsidRDefault="002224C8" w:rsidP="00441305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 xml:space="preserve">Ustawa o vat - ustawa z dnia 11 marca 2004 r. o podatku od towarów i usług (Dz.U. </w:t>
      </w:r>
      <w:r w:rsidRPr="00720AF1">
        <w:rPr>
          <w:rFonts w:ascii="Calibri" w:hAnsi="Calibri" w:cs="Calibri"/>
        </w:rPr>
        <w:br/>
        <w:t xml:space="preserve">z 2025 r. poz. 775 z </w:t>
      </w:r>
      <w:proofErr w:type="spellStart"/>
      <w:r w:rsidRPr="00720AF1">
        <w:rPr>
          <w:rFonts w:ascii="Calibri" w:hAnsi="Calibri" w:cs="Calibri"/>
        </w:rPr>
        <w:t>późn</w:t>
      </w:r>
      <w:proofErr w:type="spellEnd"/>
      <w:r w:rsidRPr="00720AF1">
        <w:rPr>
          <w:rFonts w:ascii="Calibri" w:hAnsi="Calibri" w:cs="Calibri"/>
        </w:rPr>
        <w:t>. zm.).</w:t>
      </w:r>
    </w:p>
    <w:p w14:paraId="23CB3A54" w14:textId="77777777" w:rsidR="002224C8" w:rsidRPr="00720AF1" w:rsidRDefault="002224C8" w:rsidP="00441305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proofErr w:type="spellStart"/>
      <w:r w:rsidRPr="00720AF1">
        <w:rPr>
          <w:rFonts w:ascii="Calibri" w:hAnsi="Calibri" w:cs="Calibri"/>
        </w:rPr>
        <w:t>KSeF</w:t>
      </w:r>
      <w:proofErr w:type="spellEnd"/>
      <w:r w:rsidRPr="00720AF1">
        <w:rPr>
          <w:rFonts w:ascii="Calibri" w:hAnsi="Calibri" w:cs="Calibri"/>
        </w:rPr>
        <w:t xml:space="preserve"> – to Krajowy System e-Faktur, tj. ogólnopolski system teleinformatyczny Ministerstwa Finansów, o którym mowa </w:t>
      </w:r>
      <w:r w:rsidRPr="00720AF1">
        <w:rPr>
          <w:rFonts w:ascii="Calibri" w:hAnsi="Calibri" w:cs="Calibri"/>
          <w:kern w:val="0"/>
          <w:lang w:eastAsia="pl-PL"/>
        </w:rPr>
        <w:t>w art. 106nd ust. 2 ustawy o vat</w:t>
      </w:r>
      <w:r w:rsidRPr="00720AF1">
        <w:rPr>
          <w:rFonts w:ascii="Calibri" w:hAnsi="Calibri" w:cs="Calibri"/>
        </w:rPr>
        <w:t>.</w:t>
      </w:r>
    </w:p>
    <w:p w14:paraId="055ABFD2" w14:textId="65E5E41E" w:rsidR="007B7A45" w:rsidRPr="00720AF1" w:rsidRDefault="002224C8" w:rsidP="00441305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 xml:space="preserve">Faktura ustrukturyzowana </w:t>
      </w:r>
      <w:r w:rsidR="007B7A45" w:rsidRPr="00720AF1">
        <w:rPr>
          <w:rFonts w:ascii="Calibri" w:hAnsi="Calibri" w:cs="Calibri"/>
        </w:rPr>
        <w:t xml:space="preserve">- faktura wystawiona przy użyciu Krajowego Systemu </w:t>
      </w:r>
      <w:r w:rsidR="007B7A45" w:rsidRPr="00720AF1">
        <w:rPr>
          <w:rFonts w:ascii="Calibri" w:hAnsi="Calibri" w:cs="Calibri"/>
        </w:rPr>
        <w:br/>
        <w:t xml:space="preserve">e-Faktur wraz z przydzielonym numerem identyfikującym tę fakturę w tym systemie </w:t>
      </w:r>
      <w:r w:rsidR="00441305" w:rsidRPr="00720AF1">
        <w:rPr>
          <w:rFonts w:ascii="Calibri" w:hAnsi="Calibri" w:cs="Calibri"/>
        </w:rPr>
        <w:br/>
      </w:r>
      <w:r w:rsidR="007B7A45" w:rsidRPr="00720AF1">
        <w:rPr>
          <w:rFonts w:ascii="Calibri" w:hAnsi="Calibri" w:cs="Calibri"/>
        </w:rPr>
        <w:t>(art.</w:t>
      </w:r>
      <w:r w:rsidR="00720AF1">
        <w:rPr>
          <w:rFonts w:ascii="Calibri" w:hAnsi="Calibri" w:cs="Calibri"/>
        </w:rPr>
        <w:t xml:space="preserve"> </w:t>
      </w:r>
      <w:r w:rsidR="007B7A45" w:rsidRPr="00720AF1">
        <w:rPr>
          <w:rFonts w:ascii="Calibri" w:hAnsi="Calibri" w:cs="Calibri"/>
        </w:rPr>
        <w:t>2 ust.</w:t>
      </w:r>
      <w:r w:rsidR="00720AF1">
        <w:rPr>
          <w:rFonts w:ascii="Calibri" w:hAnsi="Calibri" w:cs="Calibri"/>
        </w:rPr>
        <w:t xml:space="preserve"> </w:t>
      </w:r>
      <w:r w:rsidR="007B7A45" w:rsidRPr="00720AF1">
        <w:rPr>
          <w:rFonts w:ascii="Calibri" w:hAnsi="Calibri" w:cs="Calibri"/>
        </w:rPr>
        <w:t>32a ustawy o vat).</w:t>
      </w:r>
    </w:p>
    <w:p w14:paraId="60573AD7" w14:textId="5417FC4E" w:rsidR="00E3420F" w:rsidRPr="00720AF1" w:rsidRDefault="00E34503" w:rsidP="00441305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>Wizualizacja faktury – odzwierciedlenie danych z faktury ustrukturyzowanej, znajdujących się w pliku XML przesłanym do </w:t>
      </w:r>
      <w:proofErr w:type="spellStart"/>
      <w:r w:rsidRPr="00720AF1">
        <w:rPr>
          <w:rFonts w:ascii="Calibri" w:hAnsi="Calibri" w:cs="Calibri"/>
        </w:rPr>
        <w:t>KSeF</w:t>
      </w:r>
      <w:proofErr w:type="spellEnd"/>
      <w:r w:rsidRPr="00720AF1">
        <w:rPr>
          <w:rFonts w:ascii="Calibri" w:hAnsi="Calibri" w:cs="Calibri"/>
        </w:rPr>
        <w:t xml:space="preserve">, przedstawione w formie czytelnej </w:t>
      </w:r>
      <w:r w:rsidR="00441305" w:rsidRPr="00720AF1">
        <w:rPr>
          <w:rFonts w:ascii="Calibri" w:hAnsi="Calibri" w:cs="Calibri"/>
        </w:rPr>
        <w:br/>
      </w:r>
      <w:r w:rsidRPr="00720AF1">
        <w:rPr>
          <w:rFonts w:ascii="Calibri" w:hAnsi="Calibri" w:cs="Calibri"/>
        </w:rPr>
        <w:t xml:space="preserve">dla użytkownika, najczęściej jako plik PDF. </w:t>
      </w:r>
      <w:r w:rsidR="007B7A45" w:rsidRPr="00720AF1">
        <w:rPr>
          <w:rFonts w:ascii="Calibri" w:hAnsi="Calibri" w:cs="Calibri"/>
        </w:rPr>
        <w:t xml:space="preserve">Stanowi ona </w:t>
      </w:r>
      <w:r w:rsidRPr="00720AF1">
        <w:rPr>
          <w:rFonts w:ascii="Calibri" w:hAnsi="Calibri" w:cs="Calibri"/>
        </w:rPr>
        <w:t>dokument</w:t>
      </w:r>
      <w:r w:rsidR="007B7A45" w:rsidRPr="00720AF1">
        <w:rPr>
          <w:rFonts w:ascii="Calibri" w:hAnsi="Calibri" w:cs="Calibri"/>
        </w:rPr>
        <w:t xml:space="preserve"> umożliwiający</w:t>
      </w:r>
      <w:r w:rsidRPr="00720AF1">
        <w:rPr>
          <w:rFonts w:ascii="Calibri" w:hAnsi="Calibri" w:cs="Calibri"/>
        </w:rPr>
        <w:t xml:space="preserve"> odbiorcy odczytanie faktury ustrukturyzowanej.</w:t>
      </w:r>
    </w:p>
    <w:p w14:paraId="219624F9" w14:textId="2C355C43" w:rsidR="003809D0" w:rsidRPr="00720AF1" w:rsidRDefault="003809D0" w:rsidP="0044130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0AF1">
        <w:rPr>
          <w:rFonts w:ascii="Calibri" w:hAnsi="Calibri" w:cs="Calibri"/>
          <w:sz w:val="24"/>
          <w:szCs w:val="24"/>
        </w:rPr>
        <w:t xml:space="preserve">Podmiot3 - opcjonalna sekcja w strukturze e-faktury (FA_3) </w:t>
      </w:r>
      <w:r w:rsidR="00FE2A73" w:rsidRPr="00720AF1">
        <w:rPr>
          <w:rFonts w:ascii="Calibri" w:hAnsi="Calibri" w:cs="Calibri"/>
          <w:sz w:val="24"/>
          <w:szCs w:val="24"/>
        </w:rPr>
        <w:t xml:space="preserve">- faktury ustrukturyzowanej </w:t>
      </w:r>
      <w:r w:rsidR="00AA7C5C" w:rsidRPr="00720AF1">
        <w:rPr>
          <w:rFonts w:ascii="Calibri" w:hAnsi="Calibri" w:cs="Calibri"/>
          <w:sz w:val="24"/>
          <w:szCs w:val="24"/>
        </w:rPr>
        <w:t xml:space="preserve">- </w:t>
      </w:r>
      <w:r w:rsidRPr="00720AF1">
        <w:rPr>
          <w:rFonts w:ascii="Calibri" w:hAnsi="Calibri" w:cs="Calibri"/>
          <w:sz w:val="24"/>
          <w:szCs w:val="24"/>
        </w:rPr>
        <w:t xml:space="preserve">służąca do wskazania dodatkowych podmiotów zaangażowanych w transakcję, innych niż bezpośredni sprzedawca i nabywca. </w:t>
      </w:r>
      <w:r w:rsidR="008032C9" w:rsidRPr="00720AF1">
        <w:rPr>
          <w:rFonts w:ascii="Calibri" w:hAnsi="Calibri" w:cs="Calibri"/>
          <w:sz w:val="24"/>
          <w:szCs w:val="24"/>
        </w:rPr>
        <w:t>Dane w tej sekcji u</w:t>
      </w:r>
      <w:r w:rsidRPr="00720AF1">
        <w:rPr>
          <w:rFonts w:ascii="Calibri" w:hAnsi="Calibri" w:cs="Calibri"/>
          <w:sz w:val="24"/>
          <w:szCs w:val="24"/>
        </w:rPr>
        <w:t>możliwia</w:t>
      </w:r>
      <w:r w:rsidR="008032C9" w:rsidRPr="00720AF1">
        <w:rPr>
          <w:rFonts w:ascii="Calibri" w:hAnsi="Calibri" w:cs="Calibri"/>
          <w:sz w:val="24"/>
          <w:szCs w:val="24"/>
        </w:rPr>
        <w:t>ją</w:t>
      </w:r>
      <w:r w:rsidRPr="00720AF1">
        <w:rPr>
          <w:rFonts w:ascii="Calibri" w:hAnsi="Calibri" w:cs="Calibri"/>
          <w:sz w:val="24"/>
          <w:szCs w:val="24"/>
        </w:rPr>
        <w:t xml:space="preserve"> identyfikację jednostek budżetowych </w:t>
      </w:r>
      <w:r w:rsidR="008967F8" w:rsidRPr="00720AF1">
        <w:rPr>
          <w:rFonts w:ascii="Calibri" w:hAnsi="Calibri" w:cs="Calibri"/>
          <w:sz w:val="24"/>
          <w:szCs w:val="24"/>
        </w:rPr>
        <w:t xml:space="preserve">Gminy wg NIP jednostki </w:t>
      </w:r>
      <w:r w:rsidR="002365E6" w:rsidRPr="00720AF1">
        <w:rPr>
          <w:rFonts w:ascii="Calibri" w:hAnsi="Calibri" w:cs="Calibri"/>
          <w:sz w:val="24"/>
          <w:szCs w:val="24"/>
        </w:rPr>
        <w:t xml:space="preserve">budżetowej </w:t>
      </w:r>
      <w:r w:rsidR="008967F8" w:rsidRPr="00720AF1">
        <w:rPr>
          <w:rFonts w:ascii="Calibri" w:hAnsi="Calibri" w:cs="Calibri"/>
          <w:sz w:val="24"/>
          <w:szCs w:val="24"/>
        </w:rPr>
        <w:t>oraz</w:t>
      </w:r>
      <w:r w:rsidR="00924CEC" w:rsidRPr="00720AF1">
        <w:rPr>
          <w:rFonts w:ascii="Calibri" w:hAnsi="Calibri" w:cs="Calibri"/>
          <w:sz w:val="24"/>
          <w:szCs w:val="24"/>
        </w:rPr>
        <w:t xml:space="preserve"> </w:t>
      </w:r>
      <w:r w:rsidR="002365E6" w:rsidRPr="00720AF1">
        <w:rPr>
          <w:rFonts w:ascii="Calibri" w:hAnsi="Calibri" w:cs="Calibri"/>
          <w:sz w:val="24"/>
          <w:szCs w:val="24"/>
        </w:rPr>
        <w:t xml:space="preserve">identyfikację </w:t>
      </w:r>
      <w:r w:rsidR="00924CEC" w:rsidRPr="00720AF1">
        <w:rPr>
          <w:rFonts w:ascii="Calibri" w:hAnsi="Calibri" w:cs="Calibri"/>
          <w:sz w:val="24"/>
          <w:szCs w:val="24"/>
        </w:rPr>
        <w:t xml:space="preserve">komórek organizacyjnych wg </w:t>
      </w:r>
      <w:proofErr w:type="spellStart"/>
      <w:r w:rsidR="00827275" w:rsidRPr="00720AF1">
        <w:rPr>
          <w:rFonts w:ascii="Calibri" w:hAnsi="Calibri" w:cs="Calibri"/>
          <w:sz w:val="24"/>
          <w:szCs w:val="24"/>
        </w:rPr>
        <w:t>IDWew</w:t>
      </w:r>
      <w:proofErr w:type="spellEnd"/>
      <w:r w:rsidR="00827275" w:rsidRPr="00720AF1">
        <w:rPr>
          <w:rFonts w:ascii="Calibri" w:hAnsi="Calibri" w:cs="Calibri"/>
          <w:sz w:val="24"/>
          <w:szCs w:val="24"/>
        </w:rPr>
        <w:t xml:space="preserve"> komórki organizacyjnej.</w:t>
      </w:r>
    </w:p>
    <w:p w14:paraId="69D0073F" w14:textId="37373067" w:rsidR="00924CEC" w:rsidRPr="00720AF1" w:rsidRDefault="00924CEC" w:rsidP="0044130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720AF1">
        <w:rPr>
          <w:rFonts w:ascii="Calibri" w:hAnsi="Calibri" w:cs="Calibri"/>
          <w:sz w:val="24"/>
          <w:szCs w:val="24"/>
        </w:rPr>
        <w:t>IDWew</w:t>
      </w:r>
      <w:proofErr w:type="spellEnd"/>
      <w:r w:rsidRPr="00720AF1">
        <w:rPr>
          <w:rFonts w:ascii="Calibri" w:hAnsi="Calibri" w:cs="Calibri"/>
          <w:sz w:val="24"/>
          <w:szCs w:val="24"/>
        </w:rPr>
        <w:t xml:space="preserve"> komórki organizacyjnej - unikalny ciąg znaków tworzony w </w:t>
      </w:r>
      <w:proofErr w:type="spellStart"/>
      <w:r w:rsidRPr="00720AF1">
        <w:rPr>
          <w:rFonts w:ascii="Calibri" w:hAnsi="Calibri" w:cs="Calibri"/>
          <w:sz w:val="24"/>
          <w:szCs w:val="24"/>
        </w:rPr>
        <w:t>KSeF</w:t>
      </w:r>
      <w:proofErr w:type="spellEnd"/>
      <w:r w:rsidRPr="00720AF1">
        <w:rPr>
          <w:rFonts w:ascii="Calibri" w:hAnsi="Calibri" w:cs="Calibri"/>
          <w:sz w:val="24"/>
          <w:szCs w:val="24"/>
        </w:rPr>
        <w:t xml:space="preserve">, składający się </w:t>
      </w:r>
      <w:r w:rsidR="00441305" w:rsidRPr="00720AF1">
        <w:rPr>
          <w:rFonts w:ascii="Calibri" w:hAnsi="Calibri" w:cs="Calibri"/>
          <w:sz w:val="24"/>
          <w:szCs w:val="24"/>
        </w:rPr>
        <w:br/>
      </w:r>
      <w:r w:rsidRPr="00720AF1">
        <w:rPr>
          <w:rFonts w:ascii="Calibri" w:hAnsi="Calibri" w:cs="Calibri"/>
          <w:sz w:val="24"/>
          <w:szCs w:val="24"/>
        </w:rPr>
        <w:t xml:space="preserve">z NIP </w:t>
      </w:r>
      <w:r w:rsidR="00AC388C" w:rsidRPr="00720AF1">
        <w:rPr>
          <w:rFonts w:ascii="Calibri" w:hAnsi="Calibri" w:cs="Calibri"/>
          <w:sz w:val="24"/>
          <w:szCs w:val="24"/>
        </w:rPr>
        <w:t>Urzędu</w:t>
      </w:r>
      <w:r w:rsidRPr="00720AF1">
        <w:rPr>
          <w:rFonts w:ascii="Calibri" w:hAnsi="Calibri" w:cs="Calibri"/>
          <w:sz w:val="24"/>
          <w:szCs w:val="24"/>
        </w:rPr>
        <w:t xml:space="preserve"> oraz numeru jednostkowego</w:t>
      </w:r>
      <w:r w:rsidR="007E7A21" w:rsidRPr="00720AF1">
        <w:rPr>
          <w:rFonts w:ascii="Calibri" w:hAnsi="Calibri" w:cs="Calibri"/>
          <w:sz w:val="24"/>
          <w:szCs w:val="24"/>
        </w:rPr>
        <w:t>.</w:t>
      </w:r>
    </w:p>
    <w:p w14:paraId="1E8C9D19" w14:textId="77777777" w:rsidR="002224C8" w:rsidRPr="00720AF1" w:rsidRDefault="002224C8" w:rsidP="00441305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>Gmina – Gmina Miasto Rzeszów.</w:t>
      </w:r>
    </w:p>
    <w:p w14:paraId="1373780A" w14:textId="77777777" w:rsidR="002224C8" w:rsidRPr="00720AF1" w:rsidRDefault="002224C8" w:rsidP="00441305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>Urząd – Urząd Miasta Rzeszowa.</w:t>
      </w:r>
    </w:p>
    <w:p w14:paraId="4FD0D4B3" w14:textId="77777777" w:rsidR="002224C8" w:rsidRPr="00720AF1" w:rsidRDefault="002224C8" w:rsidP="00441305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>Jednostka budżetowa – jednostka budżetowa Gminy.</w:t>
      </w:r>
    </w:p>
    <w:p w14:paraId="4716A2EF" w14:textId="612DCE6F" w:rsidR="00B015D8" w:rsidRPr="00720AF1" w:rsidRDefault="002224C8" w:rsidP="00441305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lastRenderedPageBreak/>
        <w:t>Komórka organizacyjna – Wydział/ Biuro Urzędu oraz pracownik na samodzielnym stanowisku, określone w Regulaminie Organizacyjnym Urzędu.</w:t>
      </w:r>
    </w:p>
    <w:p w14:paraId="2A27054E" w14:textId="36BE9D7A" w:rsidR="00586FAA" w:rsidRPr="00720AF1" w:rsidRDefault="00586FAA" w:rsidP="00441305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>Oprogramowanie dedykowane – oprogramowanie umożliwiające łączenie i wymianę danych w komunikacji pomiędzy systemami teleinformatycznymi.</w:t>
      </w:r>
    </w:p>
    <w:p w14:paraId="69D31A2A" w14:textId="372F9ABF" w:rsidR="00586FAA" w:rsidRPr="00720AF1" w:rsidRDefault="00586FAA" w:rsidP="00441305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>Faktura 365 – oprogramowanie dedykowane w Gminie Miasto Rzeszów dla Urzędu Miasta Rzeszowa.</w:t>
      </w:r>
    </w:p>
    <w:p w14:paraId="3A87B581" w14:textId="77777777" w:rsidR="00586FAA" w:rsidRPr="00720AF1" w:rsidRDefault="00586FAA" w:rsidP="00586FAA">
      <w:pPr>
        <w:spacing w:after="0" w:line="276" w:lineRule="auto"/>
        <w:ind w:left="720"/>
        <w:jc w:val="both"/>
        <w:rPr>
          <w:rFonts w:ascii="Calibri" w:hAnsi="Calibri" w:cs="Calibri"/>
        </w:rPr>
      </w:pPr>
    </w:p>
    <w:p w14:paraId="17B00519" w14:textId="77777777" w:rsidR="00586FAA" w:rsidRPr="00720AF1" w:rsidRDefault="00586FAA" w:rsidP="00586FAA">
      <w:pPr>
        <w:spacing w:after="0" w:line="276" w:lineRule="auto"/>
        <w:ind w:left="720"/>
        <w:jc w:val="both"/>
        <w:rPr>
          <w:rFonts w:ascii="Calibri" w:hAnsi="Calibri" w:cs="Calibri"/>
        </w:rPr>
      </w:pPr>
    </w:p>
    <w:p w14:paraId="537EE5DD" w14:textId="319EBD4A" w:rsidR="00022864" w:rsidRPr="00720AF1" w:rsidRDefault="00022864" w:rsidP="00441305">
      <w:pPr>
        <w:spacing w:after="0" w:line="276" w:lineRule="auto"/>
        <w:jc w:val="center"/>
        <w:rPr>
          <w:rFonts w:ascii="Calibri" w:hAnsi="Calibri" w:cs="Calibri"/>
        </w:rPr>
      </w:pPr>
      <w:r w:rsidRPr="00720AF1">
        <w:rPr>
          <w:rFonts w:ascii="Calibri" w:hAnsi="Calibri" w:cs="Calibri"/>
        </w:rPr>
        <w:t xml:space="preserve">§ </w:t>
      </w:r>
      <w:r w:rsidR="00152B25" w:rsidRPr="00720AF1">
        <w:rPr>
          <w:rFonts w:ascii="Calibri" w:hAnsi="Calibri" w:cs="Calibri"/>
        </w:rPr>
        <w:t>2</w:t>
      </w:r>
    </w:p>
    <w:p w14:paraId="527B3D84" w14:textId="505D7952" w:rsidR="00202062" w:rsidRPr="00720AF1" w:rsidRDefault="00E34503" w:rsidP="00441305">
      <w:pPr>
        <w:spacing w:after="0" w:line="276" w:lineRule="auto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 xml:space="preserve">Zespół identyfikujący faktury ustrukturyzowane z </w:t>
      </w:r>
      <w:r w:rsidR="00CC59FD" w:rsidRPr="00720AF1">
        <w:rPr>
          <w:rFonts w:ascii="Calibri" w:hAnsi="Calibri" w:cs="Calibri"/>
        </w:rPr>
        <w:t>nie</w:t>
      </w:r>
      <w:r w:rsidR="00CC59FD">
        <w:rPr>
          <w:rFonts w:ascii="Calibri" w:hAnsi="Calibri" w:cs="Calibri"/>
        </w:rPr>
        <w:t>pełn</w:t>
      </w:r>
      <w:r w:rsidR="00CC59FD" w:rsidRPr="00720AF1">
        <w:rPr>
          <w:rFonts w:ascii="Calibri" w:hAnsi="Calibri" w:cs="Calibri"/>
        </w:rPr>
        <w:t>ymi</w:t>
      </w:r>
      <w:r w:rsidRPr="00720AF1">
        <w:rPr>
          <w:rFonts w:ascii="Calibri" w:hAnsi="Calibri" w:cs="Calibri"/>
        </w:rPr>
        <w:t xml:space="preserve"> danymi</w:t>
      </w:r>
      <w:r w:rsidR="00202062" w:rsidRPr="00720AF1">
        <w:rPr>
          <w:rFonts w:ascii="Calibri" w:hAnsi="Calibri" w:cs="Calibri"/>
        </w:rPr>
        <w:t xml:space="preserve"> w polu Podmiot3</w:t>
      </w:r>
    </w:p>
    <w:p w14:paraId="45272AC2" w14:textId="77777777" w:rsidR="00E34503" w:rsidRPr="00720AF1" w:rsidRDefault="00E34503" w:rsidP="00441305">
      <w:pPr>
        <w:spacing w:after="0" w:line="276" w:lineRule="auto"/>
        <w:jc w:val="center"/>
        <w:rPr>
          <w:rFonts w:ascii="Calibri" w:hAnsi="Calibri" w:cs="Calibri"/>
        </w:rPr>
      </w:pPr>
    </w:p>
    <w:p w14:paraId="45711A81" w14:textId="0F0200AC" w:rsidR="00946A4F" w:rsidRPr="00720AF1" w:rsidRDefault="00946A4F" w:rsidP="00441305">
      <w:pPr>
        <w:tabs>
          <w:tab w:val="num" w:pos="567"/>
        </w:tabs>
        <w:spacing w:after="0" w:line="276" w:lineRule="auto"/>
        <w:ind w:left="567" w:hanging="283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 xml:space="preserve">1. W celu właściwej identyfikacji </w:t>
      </w:r>
      <w:r w:rsidR="00C95C42" w:rsidRPr="00720AF1">
        <w:rPr>
          <w:rFonts w:ascii="Calibri" w:hAnsi="Calibri" w:cs="Calibri"/>
        </w:rPr>
        <w:t xml:space="preserve">faktur </w:t>
      </w:r>
      <w:r w:rsidR="00C95C42" w:rsidRPr="00720AF1">
        <w:rPr>
          <w:rFonts w:ascii="Calibri" w:hAnsi="Calibri" w:cs="Calibri"/>
          <w:color w:val="000000"/>
        </w:rPr>
        <w:t>ustrukturyzowanych</w:t>
      </w:r>
      <w:r w:rsidR="00C95C42" w:rsidRPr="00720AF1">
        <w:rPr>
          <w:rFonts w:ascii="Calibri" w:hAnsi="Calibri" w:cs="Calibri"/>
        </w:rPr>
        <w:t xml:space="preserve"> </w:t>
      </w:r>
      <w:r w:rsidRPr="00720AF1">
        <w:rPr>
          <w:rFonts w:ascii="Calibri" w:hAnsi="Calibri" w:cs="Calibri"/>
        </w:rPr>
        <w:t xml:space="preserve">wystawionych </w:t>
      </w:r>
      <w:r w:rsidR="00C95C42" w:rsidRPr="00720AF1">
        <w:rPr>
          <w:rFonts w:ascii="Calibri" w:hAnsi="Calibri" w:cs="Calibri"/>
          <w:color w:val="000000"/>
        </w:rPr>
        <w:t xml:space="preserve">przy użyciu </w:t>
      </w:r>
      <w:proofErr w:type="spellStart"/>
      <w:r w:rsidRPr="00720AF1">
        <w:rPr>
          <w:rFonts w:ascii="Calibri" w:hAnsi="Calibri" w:cs="Calibri"/>
        </w:rPr>
        <w:t>KSeF</w:t>
      </w:r>
      <w:proofErr w:type="spellEnd"/>
      <w:r w:rsidR="00C95C42" w:rsidRPr="00720AF1">
        <w:rPr>
          <w:rFonts w:ascii="Calibri" w:hAnsi="Calibri" w:cs="Calibri"/>
        </w:rPr>
        <w:t xml:space="preserve"> </w:t>
      </w:r>
      <w:r w:rsidR="00793867" w:rsidRPr="00720AF1">
        <w:rPr>
          <w:rFonts w:ascii="Calibri" w:hAnsi="Calibri" w:cs="Calibri"/>
        </w:rPr>
        <w:br/>
      </w:r>
      <w:r w:rsidRPr="00720AF1">
        <w:rPr>
          <w:rFonts w:ascii="Calibri" w:hAnsi="Calibri" w:cs="Calibri"/>
        </w:rPr>
        <w:t xml:space="preserve">z </w:t>
      </w:r>
      <w:r w:rsidR="00CC59FD" w:rsidRPr="00720AF1">
        <w:rPr>
          <w:rFonts w:ascii="Calibri" w:hAnsi="Calibri" w:cs="Calibri"/>
        </w:rPr>
        <w:t>nie</w:t>
      </w:r>
      <w:r w:rsidR="00CC59FD">
        <w:rPr>
          <w:rFonts w:ascii="Calibri" w:hAnsi="Calibri" w:cs="Calibri"/>
        </w:rPr>
        <w:t>pełn</w:t>
      </w:r>
      <w:r w:rsidR="00CC59FD" w:rsidRPr="00720AF1">
        <w:rPr>
          <w:rFonts w:ascii="Calibri" w:hAnsi="Calibri" w:cs="Calibri"/>
        </w:rPr>
        <w:t>ymi</w:t>
      </w:r>
      <w:r w:rsidR="00082A8B" w:rsidRPr="00720AF1">
        <w:rPr>
          <w:rFonts w:ascii="Calibri" w:hAnsi="Calibri" w:cs="Calibri"/>
        </w:rPr>
        <w:t xml:space="preserve"> </w:t>
      </w:r>
      <w:r w:rsidRPr="00720AF1">
        <w:rPr>
          <w:rFonts w:ascii="Calibri" w:hAnsi="Calibri" w:cs="Calibri"/>
        </w:rPr>
        <w:t>danymi w polu P</w:t>
      </w:r>
      <w:r w:rsidR="00FE001E" w:rsidRPr="00720AF1">
        <w:rPr>
          <w:rFonts w:ascii="Calibri" w:hAnsi="Calibri" w:cs="Calibri"/>
        </w:rPr>
        <w:t>odmiot</w:t>
      </w:r>
      <w:r w:rsidRPr="00720AF1">
        <w:rPr>
          <w:rFonts w:ascii="Calibri" w:hAnsi="Calibri" w:cs="Calibri"/>
        </w:rPr>
        <w:t xml:space="preserve">3 powołuje się </w:t>
      </w:r>
      <w:r w:rsidR="007C16FA" w:rsidRPr="00720AF1">
        <w:rPr>
          <w:rFonts w:ascii="Calibri" w:hAnsi="Calibri" w:cs="Calibri"/>
        </w:rPr>
        <w:t>Z</w:t>
      </w:r>
      <w:r w:rsidRPr="00720AF1">
        <w:rPr>
          <w:rFonts w:ascii="Calibri" w:hAnsi="Calibri" w:cs="Calibri"/>
        </w:rPr>
        <w:t>espół</w:t>
      </w:r>
      <w:r w:rsidR="007C16FA" w:rsidRPr="00720AF1">
        <w:rPr>
          <w:rFonts w:ascii="Calibri" w:hAnsi="Calibri" w:cs="Calibri"/>
        </w:rPr>
        <w:t xml:space="preserve"> </w:t>
      </w:r>
      <w:r w:rsidR="00082A8B" w:rsidRPr="00720AF1">
        <w:rPr>
          <w:rFonts w:ascii="Calibri" w:hAnsi="Calibri" w:cs="Calibri"/>
        </w:rPr>
        <w:t xml:space="preserve">pracowników Urzędu </w:t>
      </w:r>
      <w:r w:rsidR="00793867" w:rsidRPr="00720AF1">
        <w:rPr>
          <w:rFonts w:ascii="Calibri" w:hAnsi="Calibri" w:cs="Calibri"/>
        </w:rPr>
        <w:br/>
      </w:r>
      <w:r w:rsidRPr="00720AF1">
        <w:rPr>
          <w:rFonts w:ascii="Calibri" w:hAnsi="Calibri" w:cs="Calibri"/>
        </w:rPr>
        <w:t>w następującym składzie:</w:t>
      </w:r>
    </w:p>
    <w:p w14:paraId="1F12AA72" w14:textId="5B8D13B0" w:rsidR="00946A4F" w:rsidRPr="00720AF1" w:rsidRDefault="00946A4F" w:rsidP="00441305">
      <w:pPr>
        <w:spacing w:after="0" w:line="276" w:lineRule="auto"/>
        <w:ind w:left="851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>1)</w:t>
      </w:r>
      <w:r w:rsidR="00082A8B" w:rsidRPr="00720AF1">
        <w:rPr>
          <w:rFonts w:ascii="Calibri" w:hAnsi="Calibri" w:cs="Calibri"/>
        </w:rPr>
        <w:t xml:space="preserve"> Renata Bednarz </w:t>
      </w:r>
      <w:r w:rsidR="007C16FA" w:rsidRPr="00720AF1">
        <w:rPr>
          <w:rFonts w:ascii="Calibri" w:hAnsi="Calibri" w:cs="Calibri"/>
        </w:rPr>
        <w:t xml:space="preserve">– główny specjalista </w:t>
      </w:r>
      <w:r w:rsidR="00152B25" w:rsidRPr="00720AF1">
        <w:rPr>
          <w:rFonts w:ascii="Calibri" w:hAnsi="Calibri" w:cs="Calibri"/>
        </w:rPr>
        <w:t xml:space="preserve">- Biuro Obsługi Informatycznej </w:t>
      </w:r>
      <w:r w:rsidR="0029496C">
        <w:rPr>
          <w:rFonts w:ascii="Calibri" w:hAnsi="Calibri" w:cs="Calibri"/>
        </w:rPr>
        <w:br/>
      </w:r>
      <w:r w:rsidR="00152B25" w:rsidRPr="00720AF1">
        <w:rPr>
          <w:rFonts w:ascii="Calibri" w:hAnsi="Calibri" w:cs="Calibri"/>
        </w:rPr>
        <w:t xml:space="preserve">i Telekomunikacyjnej </w:t>
      </w:r>
      <w:r w:rsidR="007C16FA" w:rsidRPr="00720AF1">
        <w:rPr>
          <w:rFonts w:ascii="Calibri" w:hAnsi="Calibri" w:cs="Calibri"/>
        </w:rPr>
        <w:t xml:space="preserve">– </w:t>
      </w:r>
      <w:r w:rsidR="007C16FA" w:rsidRPr="00720AF1">
        <w:rPr>
          <w:rFonts w:ascii="Calibri" w:hAnsi="Calibri" w:cs="Calibri"/>
          <w:i/>
          <w:iCs/>
        </w:rPr>
        <w:t xml:space="preserve">przewodniczący </w:t>
      </w:r>
    </w:p>
    <w:p w14:paraId="2A219A40" w14:textId="1716E3AC" w:rsidR="00946A4F" w:rsidRPr="00720AF1" w:rsidRDefault="00946A4F" w:rsidP="00441305">
      <w:pPr>
        <w:spacing w:after="0" w:line="276" w:lineRule="auto"/>
        <w:ind w:left="851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>2)</w:t>
      </w:r>
      <w:r w:rsidR="007C16FA" w:rsidRPr="00720AF1">
        <w:rPr>
          <w:rFonts w:ascii="Calibri" w:hAnsi="Calibri" w:cs="Calibri"/>
        </w:rPr>
        <w:t xml:space="preserve"> Grzegorz Kucharski – </w:t>
      </w:r>
      <w:r w:rsidR="00862B81" w:rsidRPr="00720AF1">
        <w:rPr>
          <w:rFonts w:ascii="Calibri" w:hAnsi="Calibri" w:cs="Calibri"/>
        </w:rPr>
        <w:t xml:space="preserve">Kierownik Oddziału </w:t>
      </w:r>
      <w:r w:rsidR="00D25C50" w:rsidRPr="00720AF1">
        <w:rPr>
          <w:rFonts w:ascii="Calibri" w:hAnsi="Calibri" w:cs="Calibri"/>
        </w:rPr>
        <w:t xml:space="preserve">- </w:t>
      </w:r>
      <w:r w:rsidR="003E111B" w:rsidRPr="00720AF1">
        <w:rPr>
          <w:rFonts w:ascii="Calibri" w:hAnsi="Calibri" w:cs="Calibri"/>
        </w:rPr>
        <w:t>Wydział Klimatu i Środowiska</w:t>
      </w:r>
      <w:r w:rsidR="007C16FA" w:rsidRPr="00720AF1">
        <w:rPr>
          <w:rFonts w:ascii="Calibri" w:hAnsi="Calibri" w:cs="Calibri"/>
        </w:rPr>
        <w:t xml:space="preserve"> </w:t>
      </w:r>
      <w:r w:rsidR="007C16FA" w:rsidRPr="00720AF1">
        <w:rPr>
          <w:rFonts w:ascii="Calibri" w:hAnsi="Calibri" w:cs="Calibri"/>
          <w:i/>
          <w:iCs/>
        </w:rPr>
        <w:t>- członek</w:t>
      </w:r>
    </w:p>
    <w:p w14:paraId="662763FC" w14:textId="690EC01C" w:rsidR="00946A4F" w:rsidRPr="00720AF1" w:rsidRDefault="00946A4F" w:rsidP="00441305">
      <w:pPr>
        <w:spacing w:after="0" w:line="276" w:lineRule="auto"/>
        <w:ind w:left="851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>3)</w:t>
      </w:r>
      <w:r w:rsidR="007C16FA" w:rsidRPr="00720AF1">
        <w:rPr>
          <w:rFonts w:ascii="Calibri" w:hAnsi="Calibri" w:cs="Calibri"/>
        </w:rPr>
        <w:t xml:space="preserve"> Renata Ryba – inspektor</w:t>
      </w:r>
      <w:r w:rsidR="00AA0D31" w:rsidRPr="00720AF1">
        <w:rPr>
          <w:rFonts w:ascii="Calibri" w:hAnsi="Calibri" w:cs="Calibri"/>
        </w:rPr>
        <w:t xml:space="preserve"> </w:t>
      </w:r>
      <w:r w:rsidR="0063150A" w:rsidRPr="00720AF1">
        <w:rPr>
          <w:rFonts w:ascii="Calibri" w:hAnsi="Calibri" w:cs="Calibri"/>
        </w:rPr>
        <w:t xml:space="preserve">- </w:t>
      </w:r>
      <w:r w:rsidR="003E111B" w:rsidRPr="00720AF1">
        <w:rPr>
          <w:rFonts w:ascii="Calibri" w:hAnsi="Calibri" w:cs="Calibri"/>
        </w:rPr>
        <w:t xml:space="preserve">Wydział Edukacji </w:t>
      </w:r>
      <w:r w:rsidR="007C16FA" w:rsidRPr="00720AF1">
        <w:rPr>
          <w:rFonts w:ascii="Calibri" w:hAnsi="Calibri" w:cs="Calibri"/>
          <w:i/>
          <w:iCs/>
        </w:rPr>
        <w:t>– członek</w:t>
      </w:r>
    </w:p>
    <w:p w14:paraId="7DD210D8" w14:textId="67929620" w:rsidR="007C16FA" w:rsidRPr="00720AF1" w:rsidRDefault="007C16FA" w:rsidP="00441305">
      <w:pPr>
        <w:spacing w:after="0" w:line="276" w:lineRule="auto"/>
        <w:ind w:left="851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 xml:space="preserve">4) Agnieszka </w:t>
      </w:r>
      <w:r w:rsidR="00FC12DF" w:rsidRPr="00720AF1">
        <w:rPr>
          <w:rFonts w:ascii="Calibri" w:hAnsi="Calibri" w:cs="Calibri"/>
        </w:rPr>
        <w:t>W</w:t>
      </w:r>
      <w:r w:rsidRPr="00720AF1">
        <w:rPr>
          <w:rFonts w:ascii="Calibri" w:hAnsi="Calibri" w:cs="Calibri"/>
        </w:rPr>
        <w:t>ron</w:t>
      </w:r>
      <w:r w:rsidR="00DD3B37" w:rsidRPr="00720AF1">
        <w:rPr>
          <w:rFonts w:ascii="Calibri" w:hAnsi="Calibri" w:cs="Calibri"/>
        </w:rPr>
        <w:t>a</w:t>
      </w:r>
      <w:r w:rsidRPr="00720AF1">
        <w:rPr>
          <w:rFonts w:ascii="Calibri" w:hAnsi="Calibri" w:cs="Calibri"/>
        </w:rPr>
        <w:t xml:space="preserve"> – podinspektor </w:t>
      </w:r>
      <w:r w:rsidR="004F3B0E" w:rsidRPr="00720AF1">
        <w:rPr>
          <w:rFonts w:ascii="Calibri" w:hAnsi="Calibri" w:cs="Calibri"/>
        </w:rPr>
        <w:t xml:space="preserve">- </w:t>
      </w:r>
      <w:r w:rsidR="00D25C50" w:rsidRPr="00720AF1">
        <w:rPr>
          <w:rFonts w:ascii="Calibri" w:hAnsi="Calibri" w:cs="Calibri"/>
        </w:rPr>
        <w:t xml:space="preserve">Wydział Księgowo-Rachunkowy </w:t>
      </w:r>
      <w:r w:rsidRPr="00720AF1">
        <w:rPr>
          <w:rFonts w:ascii="Calibri" w:hAnsi="Calibri" w:cs="Calibri"/>
        </w:rPr>
        <w:t xml:space="preserve">– </w:t>
      </w:r>
      <w:r w:rsidRPr="00720AF1">
        <w:rPr>
          <w:rFonts w:ascii="Calibri" w:hAnsi="Calibri" w:cs="Calibri"/>
          <w:i/>
          <w:iCs/>
        </w:rPr>
        <w:t>członek</w:t>
      </w:r>
    </w:p>
    <w:p w14:paraId="24841C91" w14:textId="2704D4BA" w:rsidR="007C16FA" w:rsidRPr="00720AF1" w:rsidRDefault="007C16FA" w:rsidP="00441305">
      <w:pPr>
        <w:spacing w:after="0" w:line="276" w:lineRule="auto"/>
        <w:ind w:left="851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>5)</w:t>
      </w:r>
      <w:r w:rsidR="00793867" w:rsidRPr="00720AF1">
        <w:rPr>
          <w:rFonts w:ascii="Calibri" w:hAnsi="Calibri" w:cs="Calibri"/>
        </w:rPr>
        <w:t xml:space="preserve"> </w:t>
      </w:r>
      <w:r w:rsidR="008766C9" w:rsidRPr="00720AF1">
        <w:rPr>
          <w:rFonts w:ascii="Calibri" w:hAnsi="Calibri" w:cs="Calibri"/>
        </w:rPr>
        <w:t xml:space="preserve">Aleksandra </w:t>
      </w:r>
      <w:proofErr w:type="spellStart"/>
      <w:r w:rsidR="008766C9" w:rsidRPr="00720AF1">
        <w:rPr>
          <w:rFonts w:ascii="Calibri" w:hAnsi="Calibri" w:cs="Calibri"/>
        </w:rPr>
        <w:t>Różnowicz</w:t>
      </w:r>
      <w:proofErr w:type="spellEnd"/>
      <w:r w:rsidR="008766C9" w:rsidRPr="00720AF1">
        <w:rPr>
          <w:rFonts w:ascii="Calibri" w:hAnsi="Calibri" w:cs="Calibri"/>
        </w:rPr>
        <w:t xml:space="preserve"> </w:t>
      </w:r>
      <w:r w:rsidR="00AA0D31" w:rsidRPr="00720AF1">
        <w:rPr>
          <w:rFonts w:ascii="Calibri" w:hAnsi="Calibri" w:cs="Calibri"/>
        </w:rPr>
        <w:t>–</w:t>
      </w:r>
      <w:r w:rsidR="0023557B">
        <w:rPr>
          <w:rFonts w:ascii="Calibri" w:hAnsi="Calibri" w:cs="Calibri"/>
        </w:rPr>
        <w:t xml:space="preserve"> inspektor</w:t>
      </w:r>
      <w:r w:rsidR="006C6E74">
        <w:rPr>
          <w:rFonts w:ascii="Calibri" w:hAnsi="Calibri" w:cs="Calibri"/>
        </w:rPr>
        <w:t xml:space="preserve"> </w:t>
      </w:r>
      <w:r w:rsidR="004F3B0E" w:rsidRPr="00720AF1">
        <w:rPr>
          <w:rFonts w:ascii="Calibri" w:hAnsi="Calibri" w:cs="Calibri"/>
        </w:rPr>
        <w:t xml:space="preserve">- </w:t>
      </w:r>
      <w:r w:rsidR="00D25C50" w:rsidRPr="00720AF1">
        <w:rPr>
          <w:rFonts w:ascii="Calibri" w:hAnsi="Calibri" w:cs="Calibri"/>
        </w:rPr>
        <w:t>Wydział Organizacyjno-Administracyjny</w:t>
      </w:r>
      <w:r w:rsidR="002365E6" w:rsidRPr="00720AF1">
        <w:rPr>
          <w:rFonts w:ascii="Calibri" w:hAnsi="Calibri" w:cs="Calibri"/>
        </w:rPr>
        <w:t xml:space="preserve"> </w:t>
      </w:r>
      <w:r w:rsidR="001B3CD2" w:rsidRPr="00720AF1">
        <w:rPr>
          <w:rFonts w:ascii="Calibri" w:hAnsi="Calibri" w:cs="Calibri"/>
        </w:rPr>
        <w:t xml:space="preserve">- </w:t>
      </w:r>
      <w:r w:rsidRPr="00720AF1">
        <w:rPr>
          <w:rFonts w:ascii="Calibri" w:hAnsi="Calibri" w:cs="Calibri"/>
          <w:i/>
          <w:iCs/>
        </w:rPr>
        <w:t>członek</w:t>
      </w:r>
      <w:r w:rsidRPr="00720AF1">
        <w:rPr>
          <w:rFonts w:ascii="Calibri" w:hAnsi="Calibri" w:cs="Calibri"/>
        </w:rPr>
        <w:t>.</w:t>
      </w:r>
    </w:p>
    <w:p w14:paraId="00C495E4" w14:textId="716A3838" w:rsidR="00067735" w:rsidRPr="00720AF1" w:rsidRDefault="00067735" w:rsidP="0044130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0AF1">
        <w:rPr>
          <w:rFonts w:ascii="Calibri" w:hAnsi="Calibri" w:cs="Calibri"/>
          <w:sz w:val="24"/>
          <w:szCs w:val="24"/>
        </w:rPr>
        <w:t xml:space="preserve">Zasady pracy Zespołu, w tym </w:t>
      </w:r>
      <w:r w:rsidR="00071153" w:rsidRPr="00720AF1">
        <w:rPr>
          <w:rFonts w:ascii="Calibri" w:hAnsi="Calibri" w:cs="Calibri"/>
          <w:sz w:val="24"/>
          <w:szCs w:val="24"/>
        </w:rPr>
        <w:t xml:space="preserve">racjonalny i </w:t>
      </w:r>
      <w:r w:rsidR="003F6EB9" w:rsidRPr="00720AF1">
        <w:rPr>
          <w:rFonts w:ascii="Calibri" w:hAnsi="Calibri" w:cs="Calibri"/>
          <w:sz w:val="24"/>
          <w:szCs w:val="24"/>
        </w:rPr>
        <w:t>proporcjonalny</w:t>
      </w:r>
      <w:r w:rsidR="0027480C" w:rsidRPr="00720AF1">
        <w:rPr>
          <w:rFonts w:ascii="Calibri" w:hAnsi="Calibri" w:cs="Calibri"/>
          <w:sz w:val="24"/>
          <w:szCs w:val="24"/>
        </w:rPr>
        <w:t xml:space="preserve"> podział</w:t>
      </w:r>
      <w:r w:rsidR="003F6EB9" w:rsidRPr="00720AF1">
        <w:rPr>
          <w:rFonts w:ascii="Calibri" w:hAnsi="Calibri" w:cs="Calibri"/>
          <w:sz w:val="24"/>
          <w:szCs w:val="24"/>
        </w:rPr>
        <w:t xml:space="preserve"> </w:t>
      </w:r>
      <w:r w:rsidRPr="00720AF1">
        <w:rPr>
          <w:rFonts w:ascii="Calibri" w:hAnsi="Calibri" w:cs="Calibri"/>
          <w:sz w:val="24"/>
          <w:szCs w:val="24"/>
        </w:rPr>
        <w:t>zadań, ustala przewodniczący.</w:t>
      </w:r>
    </w:p>
    <w:p w14:paraId="5191F1DB" w14:textId="3E1A00CA" w:rsidR="00071153" w:rsidRPr="00720AF1" w:rsidRDefault="00071153" w:rsidP="0044130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0AF1">
        <w:rPr>
          <w:rFonts w:ascii="Calibri" w:hAnsi="Calibri" w:cs="Calibri"/>
          <w:sz w:val="24"/>
          <w:szCs w:val="24"/>
        </w:rPr>
        <w:t>Dyrektorzy komórek organizacyjnych, których pracownicy są członkami Zespołu, niezwłocznie wskazują kolejnego pracownika w celu zastępstwa pracownika wskazanego w ust</w:t>
      </w:r>
      <w:r w:rsidR="001B0E96">
        <w:rPr>
          <w:rFonts w:ascii="Calibri" w:hAnsi="Calibri" w:cs="Calibri"/>
          <w:sz w:val="24"/>
          <w:szCs w:val="24"/>
        </w:rPr>
        <w:t>.</w:t>
      </w:r>
      <w:r w:rsidRPr="00720AF1">
        <w:rPr>
          <w:rFonts w:ascii="Calibri" w:hAnsi="Calibri" w:cs="Calibri"/>
          <w:sz w:val="24"/>
          <w:szCs w:val="24"/>
        </w:rPr>
        <w:t xml:space="preserve"> 1. Zastępstw</w:t>
      </w:r>
      <w:r w:rsidR="001B0E96">
        <w:rPr>
          <w:rFonts w:ascii="Calibri" w:hAnsi="Calibri" w:cs="Calibri"/>
          <w:sz w:val="24"/>
          <w:szCs w:val="24"/>
        </w:rPr>
        <w:t>o jest wymagane, gdy</w:t>
      </w:r>
      <w:r w:rsidRPr="00720AF1">
        <w:rPr>
          <w:rFonts w:ascii="Calibri" w:hAnsi="Calibri" w:cs="Calibri"/>
          <w:sz w:val="24"/>
          <w:szCs w:val="24"/>
        </w:rPr>
        <w:t xml:space="preserve"> nieobecność członka zespołu </w:t>
      </w:r>
      <w:r w:rsidR="00F024DE">
        <w:rPr>
          <w:rFonts w:ascii="Calibri" w:hAnsi="Calibri" w:cs="Calibri"/>
          <w:sz w:val="24"/>
          <w:szCs w:val="24"/>
        </w:rPr>
        <w:t xml:space="preserve">trwa </w:t>
      </w:r>
      <w:r w:rsidRPr="00720AF1">
        <w:rPr>
          <w:rFonts w:ascii="Calibri" w:hAnsi="Calibri" w:cs="Calibri"/>
          <w:sz w:val="24"/>
          <w:szCs w:val="24"/>
        </w:rPr>
        <w:t>powyżej 3 dni roboczych.</w:t>
      </w:r>
    </w:p>
    <w:p w14:paraId="1F669B87" w14:textId="7FF9948D" w:rsidR="00067735" w:rsidRPr="00720AF1" w:rsidRDefault="00DD49BA" w:rsidP="0044130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0AF1">
        <w:rPr>
          <w:rFonts w:ascii="Calibri" w:hAnsi="Calibri" w:cs="Calibri"/>
          <w:sz w:val="24"/>
          <w:szCs w:val="24"/>
        </w:rPr>
        <w:t>Czasowe zastępstwo do 30 dni (urlop, inna usprawiedliwiona nieobecność) nie wymaga zmiany zarządzenia.</w:t>
      </w:r>
    </w:p>
    <w:p w14:paraId="1F7E57DD" w14:textId="38BDDFF8" w:rsidR="00067735" w:rsidRPr="00720AF1" w:rsidRDefault="00B35345" w:rsidP="0044130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720AF1">
        <w:rPr>
          <w:rFonts w:ascii="Calibri" w:hAnsi="Calibri" w:cs="Calibri"/>
          <w:sz w:val="24"/>
          <w:szCs w:val="24"/>
        </w:rPr>
        <w:t xml:space="preserve">rzewodniczący Zespołu </w:t>
      </w:r>
      <w:r w:rsidR="00A8331F" w:rsidRPr="00720AF1">
        <w:rPr>
          <w:rFonts w:ascii="Calibri" w:hAnsi="Calibri" w:cs="Calibri"/>
          <w:sz w:val="24"/>
          <w:szCs w:val="24"/>
        </w:rPr>
        <w:t xml:space="preserve">powiadamia </w:t>
      </w:r>
      <w:r w:rsidR="00A8331F">
        <w:rPr>
          <w:rFonts w:ascii="Calibri" w:hAnsi="Calibri" w:cs="Calibri"/>
          <w:sz w:val="24"/>
          <w:szCs w:val="24"/>
        </w:rPr>
        <w:t>o</w:t>
      </w:r>
      <w:r w:rsidR="00067735" w:rsidRPr="00720AF1">
        <w:rPr>
          <w:rFonts w:ascii="Calibri" w:hAnsi="Calibri" w:cs="Calibri"/>
          <w:sz w:val="24"/>
          <w:szCs w:val="24"/>
        </w:rPr>
        <w:t xml:space="preserve"> każdej aktualizacji</w:t>
      </w:r>
      <w:r w:rsidR="00DD49BA" w:rsidRPr="00720AF1">
        <w:rPr>
          <w:rFonts w:ascii="Calibri" w:hAnsi="Calibri" w:cs="Calibri"/>
          <w:sz w:val="24"/>
          <w:szCs w:val="24"/>
        </w:rPr>
        <w:t xml:space="preserve"> składu Zespołu</w:t>
      </w:r>
      <w:r w:rsidR="00EB4BA2" w:rsidRPr="00720AF1">
        <w:rPr>
          <w:rFonts w:ascii="Calibri" w:hAnsi="Calibri" w:cs="Calibri"/>
          <w:sz w:val="24"/>
          <w:szCs w:val="24"/>
        </w:rPr>
        <w:t>, k</w:t>
      </w:r>
      <w:r w:rsidR="00DD49BA" w:rsidRPr="00720AF1">
        <w:rPr>
          <w:rFonts w:ascii="Calibri" w:hAnsi="Calibri" w:cs="Calibri"/>
          <w:sz w:val="24"/>
          <w:szCs w:val="24"/>
        </w:rPr>
        <w:t xml:space="preserve">tóra wymaga zmiany </w:t>
      </w:r>
      <w:r w:rsidR="00300F9F">
        <w:rPr>
          <w:rFonts w:ascii="Calibri" w:hAnsi="Calibri" w:cs="Calibri"/>
          <w:sz w:val="24"/>
          <w:szCs w:val="24"/>
        </w:rPr>
        <w:t>z</w:t>
      </w:r>
      <w:r w:rsidR="00DD49BA" w:rsidRPr="00720AF1">
        <w:rPr>
          <w:rFonts w:ascii="Calibri" w:hAnsi="Calibri" w:cs="Calibri"/>
          <w:sz w:val="24"/>
          <w:szCs w:val="24"/>
        </w:rPr>
        <w:t>arządzenia</w:t>
      </w:r>
      <w:r w:rsidR="00067735" w:rsidRPr="00720AF1">
        <w:rPr>
          <w:rFonts w:ascii="Calibri" w:hAnsi="Calibri" w:cs="Calibri"/>
          <w:sz w:val="24"/>
          <w:szCs w:val="24"/>
        </w:rPr>
        <w:t>.</w:t>
      </w:r>
    </w:p>
    <w:p w14:paraId="292DF9D1" w14:textId="77777777" w:rsidR="00067735" w:rsidRPr="00720AF1" w:rsidRDefault="00067735" w:rsidP="00441305">
      <w:pPr>
        <w:spacing w:after="0" w:line="276" w:lineRule="auto"/>
        <w:ind w:left="360"/>
        <w:jc w:val="both"/>
        <w:rPr>
          <w:rFonts w:ascii="Calibri" w:hAnsi="Calibri" w:cs="Calibri"/>
        </w:rPr>
      </w:pPr>
    </w:p>
    <w:p w14:paraId="2AF4C6E9" w14:textId="77777777" w:rsidR="004C02BF" w:rsidRPr="00720AF1" w:rsidRDefault="004C02BF" w:rsidP="00441305">
      <w:pPr>
        <w:spacing w:after="0" w:line="276" w:lineRule="auto"/>
        <w:ind w:left="360"/>
        <w:jc w:val="both"/>
        <w:rPr>
          <w:rFonts w:ascii="Calibri" w:hAnsi="Calibri" w:cs="Calibri"/>
        </w:rPr>
      </w:pPr>
    </w:p>
    <w:p w14:paraId="37BDC2E1" w14:textId="7D10525A" w:rsidR="008F126C" w:rsidRPr="00720AF1" w:rsidRDefault="008F126C" w:rsidP="00441305">
      <w:pPr>
        <w:spacing w:after="0" w:line="276" w:lineRule="auto"/>
        <w:jc w:val="center"/>
        <w:rPr>
          <w:rFonts w:ascii="Calibri" w:hAnsi="Calibri" w:cs="Calibri"/>
        </w:rPr>
      </w:pPr>
      <w:r w:rsidRPr="00720AF1">
        <w:rPr>
          <w:rFonts w:ascii="Calibri" w:hAnsi="Calibri" w:cs="Calibri"/>
        </w:rPr>
        <w:t>§ 3</w:t>
      </w:r>
    </w:p>
    <w:p w14:paraId="0F502414" w14:textId="1270BBCF" w:rsidR="00202062" w:rsidRPr="00720AF1" w:rsidRDefault="004A6583" w:rsidP="00441305">
      <w:pPr>
        <w:spacing w:after="0" w:line="276" w:lineRule="auto"/>
        <w:jc w:val="center"/>
        <w:rPr>
          <w:rFonts w:ascii="Calibri" w:hAnsi="Calibri" w:cs="Calibri"/>
        </w:rPr>
      </w:pPr>
      <w:r w:rsidRPr="00720AF1">
        <w:rPr>
          <w:rFonts w:ascii="Calibri" w:hAnsi="Calibri" w:cs="Calibri"/>
        </w:rPr>
        <w:t xml:space="preserve">Faktury ustrukturyzowane z </w:t>
      </w:r>
      <w:r w:rsidR="00CC59FD" w:rsidRPr="00720AF1">
        <w:rPr>
          <w:rFonts w:ascii="Calibri" w:hAnsi="Calibri" w:cs="Calibri"/>
        </w:rPr>
        <w:t>nie</w:t>
      </w:r>
      <w:r w:rsidR="00CC59FD">
        <w:rPr>
          <w:rFonts w:ascii="Calibri" w:hAnsi="Calibri" w:cs="Calibri"/>
        </w:rPr>
        <w:t>pełn</w:t>
      </w:r>
      <w:r w:rsidR="00CC59FD" w:rsidRPr="00720AF1">
        <w:rPr>
          <w:rFonts w:ascii="Calibri" w:hAnsi="Calibri" w:cs="Calibri"/>
        </w:rPr>
        <w:t>ymi</w:t>
      </w:r>
      <w:r w:rsidRPr="00720AF1">
        <w:rPr>
          <w:rFonts w:ascii="Calibri" w:hAnsi="Calibri" w:cs="Calibri"/>
        </w:rPr>
        <w:t xml:space="preserve"> danymi</w:t>
      </w:r>
      <w:r w:rsidR="00202062" w:rsidRPr="00720AF1">
        <w:rPr>
          <w:rFonts w:ascii="Calibri" w:hAnsi="Calibri" w:cs="Calibri"/>
        </w:rPr>
        <w:t xml:space="preserve"> </w:t>
      </w:r>
      <w:bookmarkStart w:id="0" w:name="_Hlk220937627"/>
      <w:r w:rsidR="00202062" w:rsidRPr="00720AF1">
        <w:rPr>
          <w:rFonts w:ascii="Calibri" w:hAnsi="Calibri" w:cs="Calibri"/>
        </w:rPr>
        <w:t>w polu Podmiot3</w:t>
      </w:r>
      <w:bookmarkEnd w:id="0"/>
    </w:p>
    <w:p w14:paraId="1C0B009F" w14:textId="77777777" w:rsidR="00793867" w:rsidRPr="00720AF1" w:rsidRDefault="00793867" w:rsidP="00441305">
      <w:pPr>
        <w:spacing w:after="0" w:line="276" w:lineRule="auto"/>
        <w:jc w:val="center"/>
        <w:rPr>
          <w:rFonts w:ascii="Calibri" w:hAnsi="Calibri" w:cs="Calibri"/>
        </w:rPr>
      </w:pPr>
    </w:p>
    <w:p w14:paraId="38B72541" w14:textId="2E2F172E" w:rsidR="00016CB3" w:rsidRPr="00720AF1" w:rsidRDefault="00016CB3" w:rsidP="0044130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0AF1">
        <w:rPr>
          <w:rFonts w:ascii="Calibri" w:hAnsi="Calibri" w:cs="Calibri"/>
          <w:sz w:val="24"/>
          <w:szCs w:val="24"/>
        </w:rPr>
        <w:t xml:space="preserve">Faktury ustrukturyzowane dla Gminy z </w:t>
      </w:r>
      <w:r w:rsidR="004E7BC2" w:rsidRPr="00720AF1">
        <w:rPr>
          <w:rFonts w:ascii="Calibri" w:hAnsi="Calibri" w:cs="Calibri"/>
        </w:rPr>
        <w:t>nie</w:t>
      </w:r>
      <w:r w:rsidR="004E7BC2">
        <w:rPr>
          <w:rFonts w:ascii="Calibri" w:hAnsi="Calibri" w:cs="Calibri"/>
        </w:rPr>
        <w:t>pełn</w:t>
      </w:r>
      <w:r w:rsidR="004E7BC2" w:rsidRPr="00720AF1">
        <w:rPr>
          <w:rFonts w:ascii="Calibri" w:hAnsi="Calibri" w:cs="Calibri"/>
        </w:rPr>
        <w:t>ymi</w:t>
      </w:r>
      <w:r w:rsidRPr="00720AF1">
        <w:rPr>
          <w:rFonts w:ascii="Calibri" w:hAnsi="Calibri" w:cs="Calibri"/>
          <w:sz w:val="24"/>
          <w:szCs w:val="24"/>
        </w:rPr>
        <w:t xml:space="preserve"> danymi</w:t>
      </w:r>
      <w:r w:rsidR="001D0C49" w:rsidRPr="00720AF1">
        <w:rPr>
          <w:rFonts w:ascii="Calibri" w:hAnsi="Calibri" w:cs="Calibri"/>
          <w:sz w:val="24"/>
          <w:szCs w:val="24"/>
        </w:rPr>
        <w:t xml:space="preserve"> w polu Podmio</w:t>
      </w:r>
      <w:r w:rsidR="00A07DA6">
        <w:rPr>
          <w:rFonts w:ascii="Calibri" w:hAnsi="Calibri" w:cs="Calibri"/>
          <w:sz w:val="24"/>
          <w:szCs w:val="24"/>
        </w:rPr>
        <w:t>t</w:t>
      </w:r>
      <w:r w:rsidR="001D0C49" w:rsidRPr="00720AF1">
        <w:rPr>
          <w:rFonts w:ascii="Calibri" w:hAnsi="Calibri" w:cs="Calibri"/>
          <w:sz w:val="24"/>
          <w:szCs w:val="24"/>
        </w:rPr>
        <w:t>3</w:t>
      </w:r>
      <w:r w:rsidRPr="00720AF1">
        <w:rPr>
          <w:rFonts w:ascii="Calibri" w:hAnsi="Calibri" w:cs="Calibri"/>
          <w:sz w:val="24"/>
          <w:szCs w:val="24"/>
        </w:rPr>
        <w:t>, których przypisanie do właściwe</w:t>
      </w:r>
      <w:r w:rsidR="00DF5B4D">
        <w:rPr>
          <w:rFonts w:ascii="Calibri" w:hAnsi="Calibri" w:cs="Calibri"/>
          <w:sz w:val="24"/>
          <w:szCs w:val="24"/>
        </w:rPr>
        <w:t>j</w:t>
      </w:r>
      <w:r w:rsidRPr="00720AF1">
        <w:rPr>
          <w:rFonts w:ascii="Calibri" w:hAnsi="Calibri" w:cs="Calibri"/>
          <w:sz w:val="24"/>
          <w:szCs w:val="24"/>
        </w:rPr>
        <w:t xml:space="preserve"> komórki organizacyjnej lub jednostki budżetowej jest zadaniem Zespołu, o którym mowa w §2, zostają automatycznie umieszczone </w:t>
      </w:r>
      <w:r w:rsidR="00C41AB8">
        <w:rPr>
          <w:rFonts w:ascii="Calibri" w:hAnsi="Calibri" w:cs="Calibri"/>
          <w:sz w:val="24"/>
          <w:szCs w:val="24"/>
        </w:rPr>
        <w:br/>
      </w:r>
      <w:r w:rsidRPr="00720AF1">
        <w:rPr>
          <w:rFonts w:ascii="Calibri" w:hAnsi="Calibri" w:cs="Calibri"/>
          <w:sz w:val="24"/>
          <w:szCs w:val="24"/>
        </w:rPr>
        <w:t>w katalogu „Faktury nieprzypisane” oprogramowania dedykowanego, w formie wizualizacji.</w:t>
      </w:r>
    </w:p>
    <w:p w14:paraId="7351A23B" w14:textId="2342171E" w:rsidR="00016CB3" w:rsidRPr="00720AF1" w:rsidRDefault="006715BD" w:rsidP="0044130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0AF1">
        <w:rPr>
          <w:rFonts w:ascii="Calibri" w:hAnsi="Calibri" w:cs="Calibri"/>
          <w:sz w:val="24"/>
          <w:szCs w:val="24"/>
        </w:rPr>
        <w:lastRenderedPageBreak/>
        <w:t xml:space="preserve">Identyfikacji podlegać będą faktury </w:t>
      </w:r>
      <w:r w:rsidRPr="00720AF1">
        <w:rPr>
          <w:rFonts w:ascii="Calibri" w:hAnsi="Calibri" w:cs="Calibri"/>
          <w:color w:val="000000"/>
          <w:sz w:val="24"/>
          <w:szCs w:val="24"/>
        </w:rPr>
        <w:t xml:space="preserve">ustrukturyzowane </w:t>
      </w:r>
      <w:r w:rsidR="00DF5B4D" w:rsidRPr="00720AF1">
        <w:rPr>
          <w:rFonts w:ascii="Calibri" w:hAnsi="Calibri" w:cs="Calibri"/>
          <w:sz w:val="24"/>
          <w:szCs w:val="24"/>
        </w:rPr>
        <w:t>zakupu</w:t>
      </w:r>
      <w:r w:rsidR="00DF5B4D" w:rsidRPr="00720AF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20AF1">
        <w:rPr>
          <w:rFonts w:ascii="Calibri" w:hAnsi="Calibri" w:cs="Calibri"/>
          <w:color w:val="000000"/>
          <w:sz w:val="24"/>
          <w:szCs w:val="24"/>
        </w:rPr>
        <w:t xml:space="preserve">pobrane do katalogu „Faktury nieprzypisane” </w:t>
      </w:r>
      <w:r w:rsidRPr="00720AF1">
        <w:rPr>
          <w:rFonts w:ascii="Calibri" w:hAnsi="Calibri" w:cs="Calibri"/>
          <w:sz w:val="24"/>
          <w:szCs w:val="24"/>
        </w:rPr>
        <w:t xml:space="preserve">w </w:t>
      </w:r>
      <w:r w:rsidR="00586FAA" w:rsidRPr="00720AF1">
        <w:rPr>
          <w:rFonts w:ascii="Calibri" w:hAnsi="Calibri" w:cs="Calibri"/>
          <w:sz w:val="24"/>
          <w:szCs w:val="24"/>
        </w:rPr>
        <w:t>oprogramowaniu</w:t>
      </w:r>
      <w:r w:rsidRPr="00720AF1">
        <w:rPr>
          <w:rFonts w:ascii="Calibri" w:hAnsi="Calibri" w:cs="Calibri"/>
          <w:sz w:val="24"/>
          <w:szCs w:val="24"/>
        </w:rPr>
        <w:t xml:space="preserve"> „FAKTURA 365”, które:</w:t>
      </w:r>
    </w:p>
    <w:p w14:paraId="265C6912" w14:textId="77D92E2B" w:rsidR="006715BD" w:rsidRPr="00720AF1" w:rsidRDefault="006715BD" w:rsidP="0044130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0AF1">
        <w:rPr>
          <w:rFonts w:ascii="Calibri" w:hAnsi="Calibri" w:cs="Calibri"/>
          <w:sz w:val="24"/>
          <w:szCs w:val="24"/>
        </w:rPr>
        <w:t xml:space="preserve">w części - Podmiot2 dla Nabywcy posiadają dane - Gmina Miasto Rzeszów, ul. Rynek 1, 35-064 Rzeszów, NIP: 8130008613, </w:t>
      </w:r>
    </w:p>
    <w:p w14:paraId="72A09C0B" w14:textId="4A94C652" w:rsidR="006715BD" w:rsidRPr="00720AF1" w:rsidRDefault="000F3699" w:rsidP="0044130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0AF1">
        <w:rPr>
          <w:rFonts w:ascii="Calibri" w:hAnsi="Calibri" w:cs="Calibri"/>
          <w:sz w:val="24"/>
          <w:szCs w:val="24"/>
        </w:rPr>
        <w:t>w części – Podmiot3 – nie posiadają właściwie określonego Odbiorcy</w:t>
      </w:r>
      <w:r w:rsidR="00A07DA6">
        <w:rPr>
          <w:rFonts w:ascii="Calibri" w:hAnsi="Calibri" w:cs="Calibri"/>
          <w:sz w:val="24"/>
          <w:szCs w:val="24"/>
        </w:rPr>
        <w:t>.</w:t>
      </w:r>
    </w:p>
    <w:p w14:paraId="1342F269" w14:textId="30836FA6" w:rsidR="00016CB3" w:rsidRPr="00720AF1" w:rsidRDefault="00CF717D" w:rsidP="0044130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0AF1">
        <w:rPr>
          <w:rFonts w:ascii="Calibri" w:hAnsi="Calibri" w:cs="Calibri"/>
          <w:sz w:val="24"/>
          <w:szCs w:val="24"/>
        </w:rPr>
        <w:t xml:space="preserve">Właściwe określenie pola Odbiorcy – Podmiot3 </w:t>
      </w:r>
      <w:r w:rsidR="00DF5B4D">
        <w:rPr>
          <w:rFonts w:ascii="Calibri" w:hAnsi="Calibri" w:cs="Calibri"/>
          <w:sz w:val="24"/>
          <w:szCs w:val="24"/>
        </w:rPr>
        <w:t>polegać będzie na</w:t>
      </w:r>
      <w:r w:rsidRPr="00720AF1">
        <w:rPr>
          <w:rFonts w:ascii="Calibri" w:hAnsi="Calibri" w:cs="Calibri"/>
          <w:sz w:val="24"/>
          <w:szCs w:val="24"/>
        </w:rPr>
        <w:t xml:space="preserve"> wskazani</w:t>
      </w:r>
      <w:r w:rsidR="00DF5B4D">
        <w:rPr>
          <w:rFonts w:ascii="Calibri" w:hAnsi="Calibri" w:cs="Calibri"/>
          <w:sz w:val="24"/>
          <w:szCs w:val="24"/>
        </w:rPr>
        <w:t>u</w:t>
      </w:r>
      <w:r w:rsidRPr="00720AF1">
        <w:rPr>
          <w:rFonts w:ascii="Calibri" w:hAnsi="Calibri" w:cs="Calibri"/>
          <w:sz w:val="24"/>
          <w:szCs w:val="24"/>
        </w:rPr>
        <w:t xml:space="preserve"> prawidłowej komórki organizacyjnej lub jednostki budżetowej, do której skierowana jest faktura ustrukturyzowana, wraz </w:t>
      </w:r>
      <w:r w:rsidR="00510B52" w:rsidRPr="00720AF1">
        <w:rPr>
          <w:rFonts w:ascii="Calibri" w:hAnsi="Calibri" w:cs="Calibri"/>
          <w:sz w:val="24"/>
          <w:szCs w:val="24"/>
        </w:rPr>
        <w:t xml:space="preserve">z </w:t>
      </w:r>
      <w:r w:rsidRPr="00720AF1">
        <w:rPr>
          <w:rFonts w:ascii="Calibri" w:hAnsi="Calibri" w:cs="Calibri"/>
          <w:sz w:val="24"/>
          <w:szCs w:val="24"/>
        </w:rPr>
        <w:t xml:space="preserve">jej identyfikatorem, tj. </w:t>
      </w:r>
      <w:proofErr w:type="spellStart"/>
      <w:r w:rsidRPr="00720AF1">
        <w:rPr>
          <w:rFonts w:ascii="Calibri" w:hAnsi="Calibri" w:cs="Calibri"/>
          <w:sz w:val="24"/>
          <w:szCs w:val="24"/>
        </w:rPr>
        <w:t>ID</w:t>
      </w:r>
      <w:r w:rsidR="001D0C49" w:rsidRPr="00720AF1">
        <w:rPr>
          <w:rFonts w:ascii="Calibri" w:hAnsi="Calibri" w:cs="Calibri"/>
          <w:sz w:val="24"/>
          <w:szCs w:val="24"/>
        </w:rPr>
        <w:t>W</w:t>
      </w:r>
      <w:r w:rsidRPr="00720AF1">
        <w:rPr>
          <w:rFonts w:ascii="Calibri" w:hAnsi="Calibri" w:cs="Calibri"/>
          <w:sz w:val="24"/>
          <w:szCs w:val="24"/>
        </w:rPr>
        <w:t>ew</w:t>
      </w:r>
      <w:proofErr w:type="spellEnd"/>
      <w:r w:rsidRPr="00720AF1">
        <w:rPr>
          <w:rFonts w:ascii="Calibri" w:hAnsi="Calibri" w:cs="Calibri"/>
          <w:sz w:val="24"/>
          <w:szCs w:val="24"/>
        </w:rPr>
        <w:t xml:space="preserve"> dla komórki organizacyjnej lub NIP dla jednostki budżetowej</w:t>
      </w:r>
      <w:r w:rsidR="000F3699" w:rsidRPr="00720AF1">
        <w:rPr>
          <w:rFonts w:ascii="Calibri" w:hAnsi="Calibri" w:cs="Calibri"/>
          <w:sz w:val="24"/>
          <w:szCs w:val="24"/>
        </w:rPr>
        <w:t>.</w:t>
      </w:r>
    </w:p>
    <w:p w14:paraId="2A036A14" w14:textId="77777777" w:rsidR="00586FAA" w:rsidRPr="00720AF1" w:rsidRDefault="00586FAA" w:rsidP="00586FAA">
      <w:pPr>
        <w:spacing w:after="0" w:line="276" w:lineRule="auto"/>
        <w:jc w:val="both"/>
        <w:rPr>
          <w:rFonts w:ascii="Calibri" w:hAnsi="Calibri" w:cs="Calibri"/>
        </w:rPr>
      </w:pPr>
    </w:p>
    <w:p w14:paraId="2E0983E9" w14:textId="77777777" w:rsidR="00586FAA" w:rsidRPr="00720AF1" w:rsidRDefault="00586FAA" w:rsidP="00586FAA">
      <w:pPr>
        <w:spacing w:after="0" w:line="276" w:lineRule="auto"/>
        <w:jc w:val="both"/>
        <w:rPr>
          <w:rFonts w:ascii="Calibri" w:hAnsi="Calibri" w:cs="Calibri"/>
        </w:rPr>
      </w:pPr>
    </w:p>
    <w:p w14:paraId="208119D1" w14:textId="77777777" w:rsidR="00EE4EE6" w:rsidRPr="00720AF1" w:rsidRDefault="00EE4EE6" w:rsidP="00441305">
      <w:pPr>
        <w:spacing w:after="0" w:line="276" w:lineRule="auto"/>
        <w:jc w:val="center"/>
        <w:rPr>
          <w:rFonts w:ascii="Calibri" w:hAnsi="Calibri" w:cs="Calibri"/>
        </w:rPr>
      </w:pPr>
      <w:r w:rsidRPr="00720AF1">
        <w:rPr>
          <w:rFonts w:ascii="Calibri" w:hAnsi="Calibri" w:cs="Calibri"/>
        </w:rPr>
        <w:t>§ 4</w:t>
      </w:r>
    </w:p>
    <w:p w14:paraId="13C82EA3" w14:textId="31494541" w:rsidR="00EE4EE6" w:rsidRPr="00720AF1" w:rsidRDefault="00EE4EE6" w:rsidP="00441305">
      <w:pPr>
        <w:spacing w:after="0" w:line="276" w:lineRule="auto"/>
        <w:jc w:val="center"/>
        <w:rPr>
          <w:rFonts w:ascii="Calibri" w:hAnsi="Calibri" w:cs="Calibri"/>
        </w:rPr>
      </w:pPr>
      <w:r w:rsidRPr="00720AF1">
        <w:rPr>
          <w:rFonts w:ascii="Calibri" w:hAnsi="Calibri" w:cs="Calibri"/>
        </w:rPr>
        <w:t xml:space="preserve">Identyfikacja faktur ustrukturyzowanych z </w:t>
      </w:r>
      <w:r w:rsidR="00CC59FD" w:rsidRPr="00720AF1">
        <w:rPr>
          <w:rFonts w:ascii="Calibri" w:hAnsi="Calibri" w:cs="Calibri"/>
        </w:rPr>
        <w:t>nie</w:t>
      </w:r>
      <w:r w:rsidR="00CC59FD">
        <w:rPr>
          <w:rFonts w:ascii="Calibri" w:hAnsi="Calibri" w:cs="Calibri"/>
        </w:rPr>
        <w:t>pełn</w:t>
      </w:r>
      <w:r w:rsidR="00CC59FD" w:rsidRPr="00720AF1">
        <w:rPr>
          <w:rFonts w:ascii="Calibri" w:hAnsi="Calibri" w:cs="Calibri"/>
        </w:rPr>
        <w:t>ymi</w:t>
      </w:r>
      <w:r w:rsidRPr="00720AF1">
        <w:rPr>
          <w:rFonts w:ascii="Calibri" w:hAnsi="Calibri" w:cs="Calibri"/>
        </w:rPr>
        <w:t xml:space="preserve"> danymi</w:t>
      </w:r>
      <w:r w:rsidR="00BB0D37" w:rsidRPr="00720AF1">
        <w:rPr>
          <w:rFonts w:ascii="Calibri" w:hAnsi="Calibri" w:cs="Calibri"/>
        </w:rPr>
        <w:t xml:space="preserve"> w polu Podmiot3</w:t>
      </w:r>
    </w:p>
    <w:p w14:paraId="7441EF2A" w14:textId="77777777" w:rsidR="00EE4EE6" w:rsidRPr="00720AF1" w:rsidRDefault="00EE4EE6" w:rsidP="00441305">
      <w:pPr>
        <w:spacing w:after="0" w:line="276" w:lineRule="auto"/>
        <w:jc w:val="both"/>
        <w:rPr>
          <w:rFonts w:ascii="Calibri" w:hAnsi="Calibri" w:cs="Calibri"/>
        </w:rPr>
      </w:pPr>
    </w:p>
    <w:p w14:paraId="1033B97B" w14:textId="51CD247B" w:rsidR="00946A4F" w:rsidRPr="00720AF1" w:rsidRDefault="00BB0D37" w:rsidP="00793867">
      <w:pPr>
        <w:spacing w:after="0" w:line="276" w:lineRule="auto"/>
        <w:ind w:left="709" w:hanging="283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>1. I</w:t>
      </w:r>
      <w:r w:rsidR="005726E7" w:rsidRPr="00720AF1">
        <w:rPr>
          <w:rFonts w:ascii="Calibri" w:hAnsi="Calibri" w:cs="Calibri"/>
        </w:rPr>
        <w:t>dentyfikacj</w:t>
      </w:r>
      <w:r w:rsidRPr="00720AF1">
        <w:rPr>
          <w:rFonts w:ascii="Calibri" w:hAnsi="Calibri" w:cs="Calibri"/>
        </w:rPr>
        <w:t>a faktur</w:t>
      </w:r>
      <w:r w:rsidR="005726E7" w:rsidRPr="00720AF1">
        <w:rPr>
          <w:rFonts w:ascii="Calibri" w:hAnsi="Calibri" w:cs="Calibri"/>
        </w:rPr>
        <w:t xml:space="preserve"> </w:t>
      </w:r>
      <w:r w:rsidRPr="00720AF1">
        <w:rPr>
          <w:rFonts w:ascii="Calibri" w:hAnsi="Calibri" w:cs="Calibri"/>
        </w:rPr>
        <w:t>ustrukturyzowanych z</w:t>
      </w:r>
      <w:r w:rsidR="004E7BC2" w:rsidRPr="004E7BC2">
        <w:rPr>
          <w:rFonts w:ascii="Calibri" w:hAnsi="Calibri" w:cs="Calibri"/>
        </w:rPr>
        <w:t xml:space="preserve"> </w:t>
      </w:r>
      <w:r w:rsidR="004E7BC2" w:rsidRPr="00720AF1">
        <w:rPr>
          <w:rFonts w:ascii="Calibri" w:hAnsi="Calibri" w:cs="Calibri"/>
        </w:rPr>
        <w:t>nie</w:t>
      </w:r>
      <w:r w:rsidR="004E7BC2">
        <w:rPr>
          <w:rFonts w:ascii="Calibri" w:hAnsi="Calibri" w:cs="Calibri"/>
        </w:rPr>
        <w:t>pełn</w:t>
      </w:r>
      <w:r w:rsidR="004E7BC2" w:rsidRPr="00720AF1">
        <w:rPr>
          <w:rFonts w:ascii="Calibri" w:hAnsi="Calibri" w:cs="Calibri"/>
        </w:rPr>
        <w:t xml:space="preserve">ymi </w:t>
      </w:r>
      <w:r w:rsidRPr="00720AF1">
        <w:rPr>
          <w:rFonts w:ascii="Calibri" w:hAnsi="Calibri" w:cs="Calibri"/>
        </w:rPr>
        <w:t>danymi</w:t>
      </w:r>
      <w:r w:rsidR="000F3699" w:rsidRPr="00720AF1">
        <w:rPr>
          <w:rFonts w:ascii="Calibri" w:hAnsi="Calibri" w:cs="Calibri"/>
        </w:rPr>
        <w:t xml:space="preserve"> w polu Podmiot3</w:t>
      </w:r>
      <w:r w:rsidRPr="00720AF1">
        <w:rPr>
          <w:rFonts w:ascii="Calibri" w:hAnsi="Calibri" w:cs="Calibri"/>
        </w:rPr>
        <w:t xml:space="preserve"> </w:t>
      </w:r>
      <w:r w:rsidR="006F23AD" w:rsidRPr="00720AF1">
        <w:rPr>
          <w:rFonts w:ascii="Calibri" w:hAnsi="Calibri" w:cs="Calibri"/>
        </w:rPr>
        <w:t>prowadzona będzie na podstawie</w:t>
      </w:r>
      <w:r w:rsidR="00946A4F" w:rsidRPr="00720AF1">
        <w:rPr>
          <w:rFonts w:ascii="Calibri" w:hAnsi="Calibri" w:cs="Calibri"/>
        </w:rPr>
        <w:t xml:space="preserve"> informacj</w:t>
      </w:r>
      <w:r w:rsidR="006F23AD" w:rsidRPr="00720AF1">
        <w:rPr>
          <w:rFonts w:ascii="Calibri" w:hAnsi="Calibri" w:cs="Calibri"/>
        </w:rPr>
        <w:t>i</w:t>
      </w:r>
      <w:r w:rsidR="00946A4F" w:rsidRPr="00720AF1">
        <w:rPr>
          <w:rFonts w:ascii="Calibri" w:hAnsi="Calibri" w:cs="Calibri"/>
        </w:rPr>
        <w:t xml:space="preserve"> </w:t>
      </w:r>
      <w:r w:rsidR="006F23AD" w:rsidRPr="00720AF1">
        <w:rPr>
          <w:rFonts w:ascii="Calibri" w:hAnsi="Calibri" w:cs="Calibri"/>
        </w:rPr>
        <w:t>u</w:t>
      </w:r>
      <w:r w:rsidR="00F23E5D" w:rsidRPr="00720AF1">
        <w:rPr>
          <w:rFonts w:ascii="Calibri" w:hAnsi="Calibri" w:cs="Calibri"/>
        </w:rPr>
        <w:t>mieszczon</w:t>
      </w:r>
      <w:r w:rsidR="006F23AD" w:rsidRPr="00720AF1">
        <w:rPr>
          <w:rFonts w:ascii="Calibri" w:hAnsi="Calibri" w:cs="Calibri"/>
        </w:rPr>
        <w:t>ych</w:t>
      </w:r>
      <w:r w:rsidR="00F23E5D" w:rsidRPr="00720AF1">
        <w:rPr>
          <w:rFonts w:ascii="Calibri" w:hAnsi="Calibri" w:cs="Calibri"/>
        </w:rPr>
        <w:t xml:space="preserve"> na</w:t>
      </w:r>
      <w:r w:rsidR="00946A4F" w:rsidRPr="00720AF1">
        <w:rPr>
          <w:rFonts w:ascii="Calibri" w:hAnsi="Calibri" w:cs="Calibri"/>
        </w:rPr>
        <w:t xml:space="preserve"> </w:t>
      </w:r>
      <w:r w:rsidR="006F23AD" w:rsidRPr="00720AF1">
        <w:rPr>
          <w:rFonts w:ascii="Calibri" w:hAnsi="Calibri" w:cs="Calibri"/>
        </w:rPr>
        <w:t xml:space="preserve">wizualizacji </w:t>
      </w:r>
      <w:r w:rsidR="00946A4F" w:rsidRPr="00720AF1">
        <w:rPr>
          <w:rFonts w:ascii="Calibri" w:hAnsi="Calibri" w:cs="Calibri"/>
        </w:rPr>
        <w:t>faktur</w:t>
      </w:r>
      <w:r w:rsidR="006F23AD" w:rsidRPr="00720AF1">
        <w:rPr>
          <w:rFonts w:ascii="Calibri" w:hAnsi="Calibri" w:cs="Calibri"/>
        </w:rPr>
        <w:t>y</w:t>
      </w:r>
      <w:r w:rsidR="00465762" w:rsidRPr="00720AF1">
        <w:rPr>
          <w:rFonts w:ascii="Calibri" w:hAnsi="Calibri" w:cs="Calibri"/>
        </w:rPr>
        <w:t xml:space="preserve"> </w:t>
      </w:r>
      <w:r w:rsidR="00465762" w:rsidRPr="00720AF1">
        <w:rPr>
          <w:rFonts w:ascii="Calibri" w:hAnsi="Calibri" w:cs="Calibri"/>
          <w:color w:val="000000"/>
        </w:rPr>
        <w:t>ustrukturyzowanej</w:t>
      </w:r>
      <w:r w:rsidR="00946A4F" w:rsidRPr="00720AF1">
        <w:rPr>
          <w:rFonts w:ascii="Calibri" w:hAnsi="Calibri" w:cs="Calibri"/>
        </w:rPr>
        <w:t xml:space="preserve">, </w:t>
      </w:r>
      <w:r w:rsidR="005726E7" w:rsidRPr="00720AF1">
        <w:rPr>
          <w:rFonts w:ascii="Calibri" w:hAnsi="Calibri" w:cs="Calibri"/>
        </w:rPr>
        <w:t xml:space="preserve">a w szczególności: </w:t>
      </w:r>
    </w:p>
    <w:p w14:paraId="2B5F4B9F" w14:textId="5EBB9BDE" w:rsidR="00946A4F" w:rsidRPr="00720AF1" w:rsidRDefault="00946A4F" w:rsidP="00793867">
      <w:pPr>
        <w:spacing w:after="0" w:line="276" w:lineRule="auto"/>
        <w:ind w:left="993" w:hanging="283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>1) przedmiot zakupu</w:t>
      </w:r>
      <w:r w:rsidR="001B115E" w:rsidRPr="00720AF1">
        <w:rPr>
          <w:rFonts w:ascii="Calibri" w:hAnsi="Calibri" w:cs="Calibri"/>
        </w:rPr>
        <w:t xml:space="preserve"> </w:t>
      </w:r>
      <w:r w:rsidR="005726E7" w:rsidRPr="00720AF1">
        <w:rPr>
          <w:rFonts w:ascii="Calibri" w:hAnsi="Calibri" w:cs="Calibri"/>
        </w:rPr>
        <w:t>(np. rodzaj mediów</w:t>
      </w:r>
      <w:r w:rsidRPr="00720AF1">
        <w:rPr>
          <w:rFonts w:ascii="Calibri" w:hAnsi="Calibri" w:cs="Calibri"/>
        </w:rPr>
        <w:t>,</w:t>
      </w:r>
      <w:r w:rsidR="005726E7" w:rsidRPr="00720AF1">
        <w:rPr>
          <w:rFonts w:ascii="Calibri" w:hAnsi="Calibri" w:cs="Calibri"/>
        </w:rPr>
        <w:t xml:space="preserve"> asortyment</w:t>
      </w:r>
      <w:r w:rsidRPr="00720AF1">
        <w:rPr>
          <w:rFonts w:ascii="Calibri" w:hAnsi="Calibri" w:cs="Calibri"/>
        </w:rPr>
        <w:t xml:space="preserve"> żywnoś</w:t>
      </w:r>
      <w:r w:rsidR="005726E7" w:rsidRPr="00720AF1">
        <w:rPr>
          <w:rFonts w:ascii="Calibri" w:hAnsi="Calibri" w:cs="Calibri"/>
        </w:rPr>
        <w:t>ci</w:t>
      </w:r>
      <w:r w:rsidRPr="00720AF1">
        <w:rPr>
          <w:rFonts w:ascii="Calibri" w:hAnsi="Calibri" w:cs="Calibri"/>
        </w:rPr>
        <w:t>, pomoce dydaktyczne</w:t>
      </w:r>
      <w:r w:rsidR="005726E7" w:rsidRPr="00720AF1">
        <w:rPr>
          <w:rFonts w:ascii="Calibri" w:hAnsi="Calibri" w:cs="Calibri"/>
        </w:rPr>
        <w:t>, rodzaj usług</w:t>
      </w:r>
      <w:r w:rsidR="0040488D" w:rsidRPr="00720AF1">
        <w:rPr>
          <w:rFonts w:ascii="Calibri" w:hAnsi="Calibri" w:cs="Calibri"/>
        </w:rPr>
        <w:t>, adres miejsca wykonania usługi, adres dostawy towaru</w:t>
      </w:r>
      <w:r w:rsidR="001B115E" w:rsidRPr="00720AF1">
        <w:rPr>
          <w:rFonts w:ascii="Calibri" w:hAnsi="Calibri" w:cs="Calibri"/>
        </w:rPr>
        <w:t>);</w:t>
      </w:r>
    </w:p>
    <w:p w14:paraId="01E4E57D" w14:textId="6CF5C428" w:rsidR="00946A4F" w:rsidRPr="00720AF1" w:rsidRDefault="00946A4F" w:rsidP="00793867">
      <w:pPr>
        <w:spacing w:after="0" w:line="276" w:lineRule="auto"/>
        <w:ind w:left="993" w:hanging="283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 xml:space="preserve">2) </w:t>
      </w:r>
      <w:r w:rsidR="00A13ACB" w:rsidRPr="00720AF1">
        <w:rPr>
          <w:rFonts w:ascii="Calibri" w:hAnsi="Calibri" w:cs="Calibri"/>
        </w:rPr>
        <w:t>dane dotyczące</w:t>
      </w:r>
      <w:r w:rsidRPr="00720AF1">
        <w:rPr>
          <w:rFonts w:ascii="Calibri" w:hAnsi="Calibri" w:cs="Calibri"/>
        </w:rPr>
        <w:t xml:space="preserve"> umowy</w:t>
      </w:r>
      <w:r w:rsidR="001B115E" w:rsidRPr="00720AF1">
        <w:rPr>
          <w:rFonts w:ascii="Calibri" w:hAnsi="Calibri" w:cs="Calibri"/>
        </w:rPr>
        <w:t>, zamówienia</w:t>
      </w:r>
      <w:r w:rsidR="0040488D" w:rsidRPr="00720AF1">
        <w:rPr>
          <w:rFonts w:ascii="Calibri" w:hAnsi="Calibri" w:cs="Calibri"/>
        </w:rPr>
        <w:t>, adres</w:t>
      </w:r>
      <w:r w:rsidR="008506B8">
        <w:rPr>
          <w:rFonts w:ascii="Calibri" w:hAnsi="Calibri" w:cs="Calibri"/>
        </w:rPr>
        <w:t>y</w:t>
      </w:r>
      <w:r w:rsidR="0040488D" w:rsidRPr="00720AF1">
        <w:rPr>
          <w:rFonts w:ascii="Calibri" w:hAnsi="Calibri" w:cs="Calibri"/>
        </w:rPr>
        <w:t xml:space="preserve"> liczników</w:t>
      </w:r>
      <w:r w:rsidR="001B115E" w:rsidRPr="00720AF1">
        <w:rPr>
          <w:rFonts w:ascii="Calibri" w:hAnsi="Calibri" w:cs="Calibri"/>
        </w:rPr>
        <w:t>;</w:t>
      </w:r>
    </w:p>
    <w:p w14:paraId="346797A3" w14:textId="769FEB83" w:rsidR="0040488D" w:rsidRPr="00720AF1" w:rsidRDefault="0040488D" w:rsidP="00793867">
      <w:pPr>
        <w:spacing w:after="0" w:line="276" w:lineRule="auto"/>
        <w:ind w:left="993" w:hanging="283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 xml:space="preserve">3) dane dotyczące odbiorcy (nazwa i/ lub adres jednostki budżetowej, </w:t>
      </w:r>
      <w:r w:rsidR="008506B8" w:rsidRPr="00720AF1">
        <w:rPr>
          <w:rFonts w:ascii="Calibri" w:hAnsi="Calibri" w:cs="Calibri"/>
        </w:rPr>
        <w:t>komórki organizacyjnej</w:t>
      </w:r>
      <w:r w:rsidRPr="00720AF1">
        <w:rPr>
          <w:rFonts w:ascii="Calibri" w:hAnsi="Calibri" w:cs="Calibri"/>
        </w:rPr>
        <w:t>);</w:t>
      </w:r>
    </w:p>
    <w:p w14:paraId="61ECB3D2" w14:textId="788CF76B" w:rsidR="001B115E" w:rsidRPr="00720AF1" w:rsidRDefault="0040488D" w:rsidP="00793867">
      <w:pPr>
        <w:spacing w:after="0" w:line="276" w:lineRule="auto"/>
        <w:ind w:left="993" w:hanging="283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>4</w:t>
      </w:r>
      <w:r w:rsidR="001B115E" w:rsidRPr="00720AF1">
        <w:rPr>
          <w:rFonts w:ascii="Calibri" w:hAnsi="Calibri" w:cs="Calibri"/>
        </w:rPr>
        <w:t xml:space="preserve">) dane kontrahenta-dostawcy; </w:t>
      </w:r>
    </w:p>
    <w:p w14:paraId="45448DE7" w14:textId="5339A3AB" w:rsidR="00946A4F" w:rsidRPr="00720AF1" w:rsidRDefault="0040488D" w:rsidP="00793867">
      <w:pPr>
        <w:spacing w:after="0" w:line="276" w:lineRule="auto"/>
        <w:ind w:left="993" w:hanging="283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>5)</w:t>
      </w:r>
      <w:r w:rsidR="00946A4F" w:rsidRPr="00720AF1">
        <w:rPr>
          <w:rFonts w:ascii="Calibri" w:hAnsi="Calibri" w:cs="Calibri"/>
        </w:rPr>
        <w:t xml:space="preserve"> inne informacje, np. adres e</w:t>
      </w:r>
      <w:r w:rsidR="001B115E" w:rsidRPr="00720AF1">
        <w:rPr>
          <w:rFonts w:ascii="Calibri" w:hAnsi="Calibri" w:cs="Calibri"/>
        </w:rPr>
        <w:t>-</w:t>
      </w:r>
      <w:r w:rsidR="00946A4F" w:rsidRPr="00720AF1">
        <w:rPr>
          <w:rFonts w:ascii="Calibri" w:hAnsi="Calibri" w:cs="Calibri"/>
        </w:rPr>
        <w:t xml:space="preserve">mail </w:t>
      </w:r>
      <w:r w:rsidR="001B115E" w:rsidRPr="00720AF1">
        <w:rPr>
          <w:rFonts w:ascii="Calibri" w:hAnsi="Calibri" w:cs="Calibri"/>
        </w:rPr>
        <w:t>odbiorcy</w:t>
      </w:r>
      <w:r w:rsidR="00946A4F" w:rsidRPr="00720AF1">
        <w:rPr>
          <w:rFonts w:ascii="Calibri" w:hAnsi="Calibri" w:cs="Calibri"/>
        </w:rPr>
        <w:t>, pracownika, numer telefonu</w:t>
      </w:r>
      <w:r w:rsidR="00A13ACB" w:rsidRPr="00720AF1">
        <w:rPr>
          <w:rFonts w:ascii="Calibri" w:hAnsi="Calibri" w:cs="Calibri"/>
        </w:rPr>
        <w:t>.</w:t>
      </w:r>
    </w:p>
    <w:p w14:paraId="7204B82D" w14:textId="279EE6A4" w:rsidR="00946A4F" w:rsidRPr="00720AF1" w:rsidRDefault="008637B9" w:rsidP="00793867">
      <w:pPr>
        <w:spacing w:after="0" w:line="276" w:lineRule="auto"/>
        <w:ind w:left="709" w:hanging="283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>2</w:t>
      </w:r>
      <w:r w:rsidR="00465762" w:rsidRPr="00720AF1">
        <w:rPr>
          <w:rFonts w:ascii="Calibri" w:hAnsi="Calibri" w:cs="Calibri"/>
        </w:rPr>
        <w:t>.</w:t>
      </w:r>
      <w:r w:rsidR="005956B0" w:rsidRPr="00720AF1">
        <w:rPr>
          <w:rFonts w:ascii="Calibri" w:hAnsi="Calibri" w:cs="Calibri"/>
        </w:rPr>
        <w:t xml:space="preserve"> </w:t>
      </w:r>
      <w:r w:rsidR="00946A4F" w:rsidRPr="00720AF1">
        <w:rPr>
          <w:rFonts w:ascii="Calibri" w:hAnsi="Calibri" w:cs="Calibri"/>
        </w:rPr>
        <w:t xml:space="preserve">Do </w:t>
      </w:r>
      <w:r w:rsidR="00996E3A" w:rsidRPr="00720AF1">
        <w:rPr>
          <w:rFonts w:ascii="Calibri" w:hAnsi="Calibri" w:cs="Calibri"/>
        </w:rPr>
        <w:t xml:space="preserve">faktur ustrukturyzowanych z </w:t>
      </w:r>
      <w:r w:rsidR="004E7BC2" w:rsidRPr="00720AF1">
        <w:rPr>
          <w:rFonts w:ascii="Calibri" w:hAnsi="Calibri" w:cs="Calibri"/>
        </w:rPr>
        <w:t>nie</w:t>
      </w:r>
      <w:r w:rsidR="004E7BC2">
        <w:rPr>
          <w:rFonts w:ascii="Calibri" w:hAnsi="Calibri" w:cs="Calibri"/>
        </w:rPr>
        <w:t>pełn</w:t>
      </w:r>
      <w:r w:rsidR="004E7BC2" w:rsidRPr="00720AF1">
        <w:rPr>
          <w:rFonts w:ascii="Calibri" w:hAnsi="Calibri" w:cs="Calibri"/>
        </w:rPr>
        <w:t>ymi</w:t>
      </w:r>
      <w:r w:rsidR="00996E3A" w:rsidRPr="00720AF1">
        <w:rPr>
          <w:rFonts w:ascii="Calibri" w:hAnsi="Calibri" w:cs="Calibri"/>
        </w:rPr>
        <w:t xml:space="preserve"> danymi </w:t>
      </w:r>
      <w:r w:rsidRPr="00720AF1">
        <w:rPr>
          <w:rFonts w:ascii="Calibri" w:hAnsi="Calibri" w:cs="Calibri"/>
        </w:rPr>
        <w:t xml:space="preserve">w polu Podmiot3 </w:t>
      </w:r>
      <w:r w:rsidR="001B115E" w:rsidRPr="00720AF1">
        <w:rPr>
          <w:rFonts w:ascii="Calibri" w:hAnsi="Calibri" w:cs="Calibri"/>
        </w:rPr>
        <w:t>należy</w:t>
      </w:r>
      <w:r w:rsidR="00206EDD" w:rsidRPr="00720AF1">
        <w:rPr>
          <w:rFonts w:ascii="Calibri" w:hAnsi="Calibri" w:cs="Calibri"/>
        </w:rPr>
        <w:t xml:space="preserve"> ponadto</w:t>
      </w:r>
      <w:r w:rsidR="001B115E" w:rsidRPr="00720AF1">
        <w:rPr>
          <w:rFonts w:ascii="Calibri" w:hAnsi="Calibri" w:cs="Calibri"/>
        </w:rPr>
        <w:t xml:space="preserve"> wykorzystać dostępne oprogramowania dziedzinowe, w tym wykorzystywane do obiegu umów, korespondencji, a także </w:t>
      </w:r>
      <w:r w:rsidR="00FC07FA" w:rsidRPr="00720AF1">
        <w:rPr>
          <w:rFonts w:ascii="Calibri" w:hAnsi="Calibri" w:cs="Calibri"/>
        </w:rPr>
        <w:t xml:space="preserve">oprogramowania </w:t>
      </w:r>
      <w:r w:rsidR="001B115E" w:rsidRPr="00720AF1">
        <w:rPr>
          <w:rFonts w:ascii="Calibri" w:hAnsi="Calibri" w:cs="Calibri"/>
        </w:rPr>
        <w:t xml:space="preserve">finansowo księgowe </w:t>
      </w:r>
      <w:r w:rsidR="00C41AB8">
        <w:rPr>
          <w:rFonts w:ascii="Calibri" w:hAnsi="Calibri" w:cs="Calibri"/>
        </w:rPr>
        <w:br/>
      </w:r>
      <w:r w:rsidR="001B115E" w:rsidRPr="00720AF1">
        <w:rPr>
          <w:rFonts w:ascii="Calibri" w:hAnsi="Calibri" w:cs="Calibri"/>
        </w:rPr>
        <w:t xml:space="preserve">(np.: </w:t>
      </w:r>
      <w:proofErr w:type="spellStart"/>
      <w:r w:rsidR="001B115E" w:rsidRPr="00720AF1">
        <w:rPr>
          <w:rFonts w:ascii="Calibri" w:hAnsi="Calibri" w:cs="Calibri"/>
        </w:rPr>
        <w:t>Vulcan</w:t>
      </w:r>
      <w:proofErr w:type="spellEnd"/>
      <w:r w:rsidR="001B115E" w:rsidRPr="00720AF1">
        <w:rPr>
          <w:rFonts w:ascii="Calibri" w:hAnsi="Calibri" w:cs="Calibri"/>
        </w:rPr>
        <w:t xml:space="preserve">, </w:t>
      </w:r>
      <w:proofErr w:type="spellStart"/>
      <w:r w:rsidR="001B115E" w:rsidRPr="00720AF1">
        <w:rPr>
          <w:rFonts w:ascii="Calibri" w:hAnsi="Calibri" w:cs="Calibri"/>
        </w:rPr>
        <w:t>Vatkom</w:t>
      </w:r>
      <w:proofErr w:type="spellEnd"/>
      <w:r w:rsidR="001B115E" w:rsidRPr="00720AF1">
        <w:rPr>
          <w:rFonts w:ascii="Calibri" w:hAnsi="Calibri" w:cs="Calibri"/>
        </w:rPr>
        <w:t>, FKJB OTAGO).</w:t>
      </w:r>
    </w:p>
    <w:p w14:paraId="3A1A7E59" w14:textId="19FD9A40" w:rsidR="00946A4F" w:rsidRPr="00720AF1" w:rsidRDefault="00206EDD" w:rsidP="00793867">
      <w:pPr>
        <w:spacing w:after="0" w:line="276" w:lineRule="auto"/>
        <w:ind w:left="709" w:hanging="283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>3</w:t>
      </w:r>
      <w:r w:rsidR="0003494F" w:rsidRPr="00720AF1">
        <w:rPr>
          <w:rFonts w:ascii="Calibri" w:hAnsi="Calibri" w:cs="Calibri"/>
        </w:rPr>
        <w:t>.</w:t>
      </w:r>
      <w:r w:rsidR="00946A4F" w:rsidRPr="00720AF1">
        <w:rPr>
          <w:rFonts w:ascii="Calibri" w:hAnsi="Calibri" w:cs="Calibri"/>
        </w:rPr>
        <w:t xml:space="preserve"> W przypadku braku możliwości ustalenia </w:t>
      </w:r>
      <w:r w:rsidR="001B115E" w:rsidRPr="00720AF1">
        <w:rPr>
          <w:rFonts w:ascii="Calibri" w:hAnsi="Calibri" w:cs="Calibri"/>
        </w:rPr>
        <w:t>O</w:t>
      </w:r>
      <w:r w:rsidR="00946A4F" w:rsidRPr="00720AF1">
        <w:rPr>
          <w:rFonts w:ascii="Calibri" w:hAnsi="Calibri" w:cs="Calibri"/>
        </w:rPr>
        <w:t xml:space="preserve">dbiorcy </w:t>
      </w:r>
      <w:r w:rsidR="00356FA1" w:rsidRPr="00720AF1">
        <w:rPr>
          <w:rFonts w:ascii="Calibri" w:hAnsi="Calibri" w:cs="Calibri"/>
        </w:rPr>
        <w:t xml:space="preserve">faktury </w:t>
      </w:r>
      <w:r w:rsidR="00356FA1" w:rsidRPr="00720AF1">
        <w:rPr>
          <w:rFonts w:ascii="Calibri" w:hAnsi="Calibri" w:cs="Calibri"/>
          <w:color w:val="000000"/>
        </w:rPr>
        <w:t>ustrukturyzowanej</w:t>
      </w:r>
      <w:r w:rsidR="00946A4F" w:rsidRPr="00720AF1">
        <w:rPr>
          <w:rFonts w:ascii="Calibri" w:hAnsi="Calibri" w:cs="Calibri"/>
        </w:rPr>
        <w:t xml:space="preserve">, </w:t>
      </w:r>
      <w:r w:rsidR="00C41AB8">
        <w:rPr>
          <w:rFonts w:ascii="Calibri" w:hAnsi="Calibri" w:cs="Calibri"/>
        </w:rPr>
        <w:br/>
      </w:r>
      <w:r w:rsidR="001B115E" w:rsidRPr="00720AF1">
        <w:rPr>
          <w:rFonts w:ascii="Calibri" w:hAnsi="Calibri" w:cs="Calibri"/>
        </w:rPr>
        <w:t xml:space="preserve">w oparciu o przeanalizowane dane zamieszczone na </w:t>
      </w:r>
      <w:r w:rsidR="00356FA1" w:rsidRPr="00720AF1">
        <w:rPr>
          <w:rFonts w:ascii="Calibri" w:hAnsi="Calibri" w:cs="Calibri"/>
        </w:rPr>
        <w:t xml:space="preserve">fakturze </w:t>
      </w:r>
      <w:r w:rsidR="00356FA1" w:rsidRPr="00720AF1">
        <w:rPr>
          <w:rFonts w:ascii="Calibri" w:hAnsi="Calibri" w:cs="Calibri"/>
          <w:color w:val="000000"/>
        </w:rPr>
        <w:t>ustrukturyzowanej</w:t>
      </w:r>
      <w:r w:rsidR="0027480C" w:rsidRPr="00720AF1">
        <w:rPr>
          <w:rFonts w:ascii="Calibri" w:hAnsi="Calibri" w:cs="Calibri"/>
          <w:color w:val="000000"/>
        </w:rPr>
        <w:t xml:space="preserve">, </w:t>
      </w:r>
      <w:r w:rsidR="000E3B97">
        <w:rPr>
          <w:rFonts w:ascii="Calibri" w:hAnsi="Calibri" w:cs="Calibri"/>
          <w:color w:val="000000"/>
        </w:rPr>
        <w:br/>
      </w:r>
      <w:r w:rsidR="0027480C" w:rsidRPr="00720AF1">
        <w:rPr>
          <w:rFonts w:ascii="Calibri" w:hAnsi="Calibri" w:cs="Calibri"/>
          <w:color w:val="000000"/>
        </w:rPr>
        <w:t>o których mowa w ust.</w:t>
      </w:r>
      <w:r w:rsidR="00C41AB8">
        <w:rPr>
          <w:rFonts w:ascii="Calibri" w:hAnsi="Calibri" w:cs="Calibri"/>
          <w:color w:val="000000"/>
        </w:rPr>
        <w:t xml:space="preserve"> 1 i </w:t>
      </w:r>
      <w:r w:rsidR="0027480C" w:rsidRPr="00720AF1">
        <w:rPr>
          <w:rFonts w:ascii="Calibri" w:hAnsi="Calibri" w:cs="Calibri"/>
          <w:color w:val="000000"/>
        </w:rPr>
        <w:t>2,</w:t>
      </w:r>
      <w:r w:rsidR="001B115E" w:rsidRPr="00720AF1">
        <w:rPr>
          <w:rFonts w:ascii="Calibri" w:hAnsi="Calibri" w:cs="Calibri"/>
        </w:rPr>
        <w:t xml:space="preserve"> należy </w:t>
      </w:r>
      <w:r w:rsidR="00B81DD0" w:rsidRPr="00720AF1">
        <w:rPr>
          <w:rFonts w:ascii="Calibri" w:hAnsi="Calibri" w:cs="Calibri"/>
        </w:rPr>
        <w:t xml:space="preserve">skontaktować </w:t>
      </w:r>
      <w:r w:rsidR="00946A4F" w:rsidRPr="00720AF1">
        <w:rPr>
          <w:rFonts w:ascii="Calibri" w:hAnsi="Calibri" w:cs="Calibri"/>
        </w:rPr>
        <w:t>się z kontrahentem</w:t>
      </w:r>
      <w:r w:rsidR="00FC07FA" w:rsidRPr="00720AF1">
        <w:rPr>
          <w:rFonts w:ascii="Calibri" w:hAnsi="Calibri" w:cs="Calibri"/>
        </w:rPr>
        <w:t xml:space="preserve"> </w:t>
      </w:r>
      <w:r w:rsidR="00946A4F" w:rsidRPr="00720AF1">
        <w:rPr>
          <w:rFonts w:ascii="Calibri" w:hAnsi="Calibri" w:cs="Calibri"/>
        </w:rPr>
        <w:t xml:space="preserve">- </w:t>
      </w:r>
      <w:r w:rsidR="00B81DD0" w:rsidRPr="00720AF1">
        <w:rPr>
          <w:rFonts w:ascii="Calibri" w:hAnsi="Calibri" w:cs="Calibri"/>
        </w:rPr>
        <w:t xml:space="preserve">dostawcą/ </w:t>
      </w:r>
      <w:r w:rsidR="00F23E5D" w:rsidRPr="00720AF1">
        <w:rPr>
          <w:rFonts w:ascii="Calibri" w:hAnsi="Calibri" w:cs="Calibri"/>
        </w:rPr>
        <w:t>sprzedawcą telefonicznie</w:t>
      </w:r>
      <w:r w:rsidR="00B81DD0" w:rsidRPr="00720AF1">
        <w:rPr>
          <w:rFonts w:ascii="Calibri" w:hAnsi="Calibri" w:cs="Calibri"/>
        </w:rPr>
        <w:t xml:space="preserve"> lub pisemnie</w:t>
      </w:r>
      <w:r w:rsidR="00CF2741" w:rsidRPr="00720AF1">
        <w:rPr>
          <w:rFonts w:ascii="Calibri" w:hAnsi="Calibri" w:cs="Calibri"/>
        </w:rPr>
        <w:t xml:space="preserve"> (</w:t>
      </w:r>
      <w:r w:rsidR="00B81DD0" w:rsidRPr="00720AF1">
        <w:rPr>
          <w:rFonts w:ascii="Calibri" w:hAnsi="Calibri" w:cs="Calibri"/>
        </w:rPr>
        <w:t>w tym mailowo</w:t>
      </w:r>
      <w:r w:rsidR="00CF2741" w:rsidRPr="00720AF1">
        <w:rPr>
          <w:rFonts w:ascii="Calibri" w:hAnsi="Calibri" w:cs="Calibri"/>
        </w:rPr>
        <w:t>)</w:t>
      </w:r>
      <w:r w:rsidR="00B81DD0" w:rsidRPr="00720AF1">
        <w:rPr>
          <w:rFonts w:ascii="Calibri" w:hAnsi="Calibri" w:cs="Calibri"/>
        </w:rPr>
        <w:t xml:space="preserve"> i ustalić właściwego Odbiorcę -</w:t>
      </w:r>
      <w:r w:rsidR="0027480C" w:rsidRPr="00720AF1">
        <w:rPr>
          <w:rFonts w:ascii="Calibri" w:hAnsi="Calibri" w:cs="Calibri"/>
        </w:rPr>
        <w:t xml:space="preserve"> </w:t>
      </w:r>
      <w:r w:rsidR="00B81DD0" w:rsidRPr="00720AF1">
        <w:rPr>
          <w:rFonts w:ascii="Calibri" w:hAnsi="Calibri" w:cs="Calibri"/>
        </w:rPr>
        <w:t>Podmiot3.</w:t>
      </w:r>
    </w:p>
    <w:p w14:paraId="75738A44" w14:textId="631AF45D" w:rsidR="00C87D06" w:rsidRPr="00720AF1" w:rsidRDefault="00206EDD" w:rsidP="00793867">
      <w:pPr>
        <w:spacing w:after="0" w:line="276" w:lineRule="auto"/>
        <w:ind w:left="709" w:hanging="283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>4</w:t>
      </w:r>
      <w:r w:rsidR="0003494F" w:rsidRPr="00720AF1">
        <w:rPr>
          <w:rFonts w:ascii="Calibri" w:hAnsi="Calibri" w:cs="Calibri"/>
        </w:rPr>
        <w:t xml:space="preserve">. </w:t>
      </w:r>
      <w:r w:rsidR="00946A4F" w:rsidRPr="00720AF1">
        <w:rPr>
          <w:rFonts w:ascii="Calibri" w:hAnsi="Calibri" w:cs="Calibri"/>
        </w:rPr>
        <w:t xml:space="preserve">Po ustaleniu </w:t>
      </w:r>
      <w:r w:rsidR="00B81DD0" w:rsidRPr="00720AF1">
        <w:rPr>
          <w:rFonts w:ascii="Calibri" w:hAnsi="Calibri" w:cs="Calibri"/>
        </w:rPr>
        <w:t>O</w:t>
      </w:r>
      <w:r w:rsidR="00946A4F" w:rsidRPr="00720AF1">
        <w:rPr>
          <w:rFonts w:ascii="Calibri" w:hAnsi="Calibri" w:cs="Calibri"/>
        </w:rPr>
        <w:t>dbiorcy</w:t>
      </w:r>
      <w:r w:rsidR="00B81DD0" w:rsidRPr="00720AF1">
        <w:rPr>
          <w:rFonts w:ascii="Calibri" w:hAnsi="Calibri" w:cs="Calibri"/>
        </w:rPr>
        <w:t xml:space="preserve">-Podmiot3 </w:t>
      </w:r>
      <w:r w:rsidR="00356FA1" w:rsidRPr="00720AF1">
        <w:rPr>
          <w:rFonts w:ascii="Calibri" w:hAnsi="Calibri" w:cs="Calibri"/>
        </w:rPr>
        <w:t xml:space="preserve">faktury </w:t>
      </w:r>
      <w:r w:rsidR="00356FA1" w:rsidRPr="00720AF1">
        <w:rPr>
          <w:rFonts w:ascii="Calibri" w:hAnsi="Calibri" w:cs="Calibri"/>
          <w:color w:val="000000"/>
        </w:rPr>
        <w:t>ustrukturyzowanej</w:t>
      </w:r>
      <w:r w:rsidR="00946A4F" w:rsidRPr="00720AF1">
        <w:rPr>
          <w:rFonts w:ascii="Calibri" w:hAnsi="Calibri" w:cs="Calibri"/>
        </w:rPr>
        <w:t xml:space="preserve">, tj. jednostki budżetowej </w:t>
      </w:r>
      <w:r w:rsidR="001E1956" w:rsidRPr="00720AF1">
        <w:rPr>
          <w:rFonts w:ascii="Calibri" w:hAnsi="Calibri" w:cs="Calibri"/>
        </w:rPr>
        <w:br/>
      </w:r>
      <w:r w:rsidR="00946A4F" w:rsidRPr="00720AF1">
        <w:rPr>
          <w:rFonts w:ascii="Calibri" w:hAnsi="Calibri" w:cs="Calibri"/>
        </w:rPr>
        <w:t xml:space="preserve">lub </w:t>
      </w:r>
      <w:r w:rsidR="00D7331F" w:rsidRPr="00720AF1">
        <w:rPr>
          <w:rFonts w:ascii="Calibri" w:hAnsi="Calibri" w:cs="Calibri"/>
        </w:rPr>
        <w:t>komórki organizacyjnej</w:t>
      </w:r>
      <w:r w:rsidR="00946A4F" w:rsidRPr="00720AF1">
        <w:rPr>
          <w:rFonts w:ascii="Calibri" w:hAnsi="Calibri" w:cs="Calibri"/>
        </w:rPr>
        <w:t>, pracowni</w:t>
      </w:r>
      <w:r w:rsidR="00B81DD0" w:rsidRPr="00720AF1">
        <w:rPr>
          <w:rFonts w:ascii="Calibri" w:hAnsi="Calibri" w:cs="Calibri"/>
        </w:rPr>
        <w:t>k</w:t>
      </w:r>
      <w:r w:rsidR="00946A4F" w:rsidRPr="00720AF1">
        <w:rPr>
          <w:rFonts w:ascii="Calibri" w:hAnsi="Calibri" w:cs="Calibri"/>
        </w:rPr>
        <w:t xml:space="preserve"> </w:t>
      </w:r>
      <w:r w:rsidR="001C7050" w:rsidRPr="00720AF1">
        <w:rPr>
          <w:rFonts w:ascii="Calibri" w:hAnsi="Calibri" w:cs="Calibri"/>
        </w:rPr>
        <w:t>Z</w:t>
      </w:r>
      <w:r w:rsidR="00946A4F" w:rsidRPr="00720AF1">
        <w:rPr>
          <w:rFonts w:ascii="Calibri" w:hAnsi="Calibri" w:cs="Calibri"/>
        </w:rPr>
        <w:t>espołu przekazuj</w:t>
      </w:r>
      <w:r w:rsidR="00356FA1" w:rsidRPr="00720AF1">
        <w:rPr>
          <w:rFonts w:ascii="Calibri" w:hAnsi="Calibri" w:cs="Calibri"/>
        </w:rPr>
        <w:t>e</w:t>
      </w:r>
      <w:r w:rsidR="00946A4F" w:rsidRPr="00720AF1">
        <w:rPr>
          <w:rFonts w:ascii="Calibri" w:hAnsi="Calibri" w:cs="Calibri"/>
        </w:rPr>
        <w:t xml:space="preserve"> fakturę </w:t>
      </w:r>
      <w:r w:rsidR="00C460E4" w:rsidRPr="00720AF1">
        <w:rPr>
          <w:rFonts w:ascii="Calibri" w:hAnsi="Calibri" w:cs="Calibri"/>
        </w:rPr>
        <w:t xml:space="preserve">zapisaną w formacie pdf </w:t>
      </w:r>
      <w:r w:rsidR="00946A4F" w:rsidRPr="00720AF1">
        <w:rPr>
          <w:rFonts w:ascii="Calibri" w:hAnsi="Calibri" w:cs="Calibri"/>
        </w:rPr>
        <w:t xml:space="preserve">do właściwego </w:t>
      </w:r>
      <w:r w:rsidR="00B81DD0" w:rsidRPr="00720AF1">
        <w:rPr>
          <w:rFonts w:ascii="Calibri" w:hAnsi="Calibri" w:cs="Calibri"/>
        </w:rPr>
        <w:t>O</w:t>
      </w:r>
      <w:r w:rsidR="00946A4F" w:rsidRPr="00720AF1">
        <w:rPr>
          <w:rFonts w:ascii="Calibri" w:hAnsi="Calibri" w:cs="Calibri"/>
        </w:rPr>
        <w:t>dbiorcy</w:t>
      </w:r>
      <w:r w:rsidR="00C87D06" w:rsidRPr="00720AF1">
        <w:rPr>
          <w:rFonts w:ascii="Calibri" w:hAnsi="Calibri" w:cs="Calibri"/>
        </w:rPr>
        <w:t xml:space="preserve"> </w:t>
      </w:r>
      <w:r w:rsidR="00C460E4" w:rsidRPr="00720AF1">
        <w:rPr>
          <w:rFonts w:ascii="Calibri" w:hAnsi="Calibri" w:cs="Calibri"/>
        </w:rPr>
        <w:t>mailowo</w:t>
      </w:r>
      <w:r w:rsidR="007D5F6D">
        <w:rPr>
          <w:rFonts w:ascii="Calibri" w:hAnsi="Calibri" w:cs="Calibri"/>
        </w:rPr>
        <w:t xml:space="preserve"> lub z wykorzystaniem </w:t>
      </w:r>
      <w:proofErr w:type="spellStart"/>
      <w:r w:rsidR="007D5F6D">
        <w:rPr>
          <w:rFonts w:ascii="Calibri" w:hAnsi="Calibri" w:cs="Calibri"/>
        </w:rPr>
        <w:t>oprogramowa</w:t>
      </w:r>
      <w:r w:rsidR="00717E0D">
        <w:rPr>
          <w:rFonts w:ascii="Calibri" w:hAnsi="Calibri" w:cs="Calibri"/>
        </w:rPr>
        <w:t>ń</w:t>
      </w:r>
      <w:proofErr w:type="spellEnd"/>
      <w:r w:rsidR="007D5F6D">
        <w:rPr>
          <w:rFonts w:ascii="Calibri" w:hAnsi="Calibri" w:cs="Calibri"/>
        </w:rPr>
        <w:t xml:space="preserve"> dedykowanych</w:t>
      </w:r>
      <w:r w:rsidR="00C27C08">
        <w:rPr>
          <w:rFonts w:ascii="Calibri" w:hAnsi="Calibri" w:cs="Calibri"/>
        </w:rPr>
        <w:t xml:space="preserve"> użytkowanych w jednostkach budżetowych lub Urzędzie</w:t>
      </w:r>
      <w:r w:rsidR="00C460E4" w:rsidRPr="00720AF1">
        <w:rPr>
          <w:rFonts w:ascii="Calibri" w:hAnsi="Calibri" w:cs="Calibri"/>
        </w:rPr>
        <w:t>.</w:t>
      </w:r>
    </w:p>
    <w:p w14:paraId="7A9A669E" w14:textId="099C9EC2" w:rsidR="00C87D06" w:rsidRDefault="00206EDD" w:rsidP="00793867">
      <w:pPr>
        <w:spacing w:after="0" w:line="276" w:lineRule="auto"/>
        <w:ind w:left="709" w:hanging="283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>5</w:t>
      </w:r>
      <w:r w:rsidR="001E1956" w:rsidRPr="00720AF1">
        <w:rPr>
          <w:rFonts w:ascii="Calibri" w:hAnsi="Calibri" w:cs="Calibri"/>
        </w:rPr>
        <w:t>.</w:t>
      </w:r>
      <w:r w:rsidR="00C87D06" w:rsidRPr="00720AF1">
        <w:rPr>
          <w:rFonts w:ascii="Calibri" w:hAnsi="Calibri" w:cs="Calibri"/>
        </w:rPr>
        <w:t xml:space="preserve"> Identyfikacja faktur ustrukturyzowanych z </w:t>
      </w:r>
      <w:r w:rsidR="004E7BC2" w:rsidRPr="00720AF1">
        <w:rPr>
          <w:rFonts w:ascii="Calibri" w:hAnsi="Calibri" w:cs="Calibri"/>
        </w:rPr>
        <w:t>nie</w:t>
      </w:r>
      <w:r w:rsidR="004E7BC2">
        <w:rPr>
          <w:rFonts w:ascii="Calibri" w:hAnsi="Calibri" w:cs="Calibri"/>
        </w:rPr>
        <w:t>pełn</w:t>
      </w:r>
      <w:r w:rsidR="004E7BC2" w:rsidRPr="00720AF1">
        <w:rPr>
          <w:rFonts w:ascii="Calibri" w:hAnsi="Calibri" w:cs="Calibri"/>
        </w:rPr>
        <w:t>ymi</w:t>
      </w:r>
      <w:r w:rsidR="00C87D06" w:rsidRPr="00720AF1">
        <w:rPr>
          <w:rFonts w:ascii="Calibri" w:hAnsi="Calibri" w:cs="Calibri"/>
        </w:rPr>
        <w:t xml:space="preserve"> danymi przeprowadzana jest </w:t>
      </w:r>
      <w:r w:rsidR="001E1956" w:rsidRPr="00720AF1">
        <w:rPr>
          <w:rFonts w:ascii="Calibri" w:hAnsi="Calibri" w:cs="Calibri"/>
        </w:rPr>
        <w:br/>
      </w:r>
      <w:r w:rsidR="00C87D06" w:rsidRPr="00720AF1">
        <w:rPr>
          <w:rFonts w:ascii="Calibri" w:hAnsi="Calibri" w:cs="Calibri"/>
        </w:rPr>
        <w:t>na bieżąco, codzienn</w:t>
      </w:r>
      <w:r w:rsidR="0027480C" w:rsidRPr="00720AF1">
        <w:rPr>
          <w:rFonts w:ascii="Calibri" w:hAnsi="Calibri" w:cs="Calibri"/>
        </w:rPr>
        <w:t>ie w dni robocze</w:t>
      </w:r>
      <w:r w:rsidR="00C87D06" w:rsidRPr="00720AF1">
        <w:rPr>
          <w:rFonts w:ascii="Calibri" w:hAnsi="Calibri" w:cs="Calibri"/>
        </w:rPr>
        <w:t>.</w:t>
      </w:r>
    </w:p>
    <w:p w14:paraId="78D06287" w14:textId="77777777" w:rsidR="00A12C56" w:rsidRDefault="00A12C56" w:rsidP="00793867">
      <w:pPr>
        <w:spacing w:after="0" w:line="276" w:lineRule="auto"/>
        <w:ind w:left="709" w:hanging="283"/>
        <w:jc w:val="both"/>
        <w:rPr>
          <w:rFonts w:ascii="Calibri" w:hAnsi="Calibri" w:cs="Calibri"/>
        </w:rPr>
      </w:pPr>
    </w:p>
    <w:p w14:paraId="330A8FDD" w14:textId="77777777" w:rsidR="00A12C56" w:rsidRPr="00720AF1" w:rsidRDefault="00A12C56" w:rsidP="00793867">
      <w:pPr>
        <w:spacing w:after="0" w:line="276" w:lineRule="auto"/>
        <w:ind w:left="709" w:hanging="283"/>
        <w:jc w:val="both"/>
        <w:rPr>
          <w:rFonts w:ascii="Calibri" w:hAnsi="Calibri" w:cs="Calibri"/>
        </w:rPr>
      </w:pPr>
    </w:p>
    <w:p w14:paraId="1E047EB0" w14:textId="1E91825A" w:rsidR="004B67B3" w:rsidRPr="00720AF1" w:rsidRDefault="004B67B3" w:rsidP="00441305">
      <w:pPr>
        <w:spacing w:after="0" w:line="276" w:lineRule="auto"/>
        <w:jc w:val="center"/>
        <w:rPr>
          <w:rFonts w:ascii="Calibri" w:hAnsi="Calibri" w:cs="Calibri"/>
        </w:rPr>
      </w:pPr>
      <w:r w:rsidRPr="00720AF1">
        <w:rPr>
          <w:rFonts w:ascii="Calibri" w:hAnsi="Calibri" w:cs="Calibri"/>
        </w:rPr>
        <w:lastRenderedPageBreak/>
        <w:t xml:space="preserve">§ </w:t>
      </w:r>
      <w:r w:rsidR="000F3699" w:rsidRPr="00720AF1">
        <w:rPr>
          <w:rFonts w:ascii="Calibri" w:hAnsi="Calibri" w:cs="Calibri"/>
        </w:rPr>
        <w:t>5</w:t>
      </w:r>
    </w:p>
    <w:p w14:paraId="2DAA495C" w14:textId="77777777" w:rsidR="00E0273C" w:rsidRPr="00720AF1" w:rsidRDefault="00E0273C" w:rsidP="00441305">
      <w:pPr>
        <w:spacing w:after="0" w:line="276" w:lineRule="auto"/>
        <w:jc w:val="center"/>
        <w:rPr>
          <w:rFonts w:ascii="Calibri" w:hAnsi="Calibri" w:cs="Calibri"/>
        </w:rPr>
      </w:pPr>
      <w:r w:rsidRPr="00720AF1">
        <w:rPr>
          <w:rFonts w:ascii="Calibri" w:hAnsi="Calibri" w:cs="Calibri"/>
        </w:rPr>
        <w:t>Pozostałe uregulowania</w:t>
      </w:r>
    </w:p>
    <w:p w14:paraId="0B4D4059" w14:textId="77777777" w:rsidR="00E0273C" w:rsidRPr="00720AF1" w:rsidRDefault="00E0273C" w:rsidP="00441305">
      <w:pPr>
        <w:spacing w:after="0" w:line="276" w:lineRule="auto"/>
        <w:jc w:val="center"/>
        <w:rPr>
          <w:rFonts w:ascii="Calibri" w:hAnsi="Calibri" w:cs="Calibri"/>
        </w:rPr>
      </w:pPr>
    </w:p>
    <w:p w14:paraId="4DE40748" w14:textId="6BB06858" w:rsidR="00E0273C" w:rsidRPr="00720AF1" w:rsidRDefault="00E0273C" w:rsidP="00441305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20AF1">
        <w:rPr>
          <w:rFonts w:ascii="Calibri" w:hAnsi="Calibri" w:cs="Calibri"/>
          <w:sz w:val="24"/>
          <w:szCs w:val="24"/>
        </w:rPr>
        <w:t>Zobowiązuj</w:t>
      </w:r>
      <w:r w:rsidR="001F65F6">
        <w:rPr>
          <w:rFonts w:ascii="Calibri" w:hAnsi="Calibri" w:cs="Calibri"/>
          <w:sz w:val="24"/>
          <w:szCs w:val="24"/>
        </w:rPr>
        <w:t>e się</w:t>
      </w:r>
      <w:r w:rsidRPr="00720AF1">
        <w:rPr>
          <w:rFonts w:ascii="Calibri" w:hAnsi="Calibri" w:cs="Calibri"/>
          <w:sz w:val="24"/>
          <w:szCs w:val="24"/>
        </w:rPr>
        <w:t xml:space="preserve"> dyrektorów komórek organizacyjnych oraz dyrektorów jednostek budżetowych do współpracy z Zespołem.</w:t>
      </w:r>
    </w:p>
    <w:p w14:paraId="36884099" w14:textId="00E1D335" w:rsidR="008D291F" w:rsidRPr="00720AF1" w:rsidRDefault="008D291F" w:rsidP="00441305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20AF1">
        <w:rPr>
          <w:rFonts w:ascii="Calibri" w:hAnsi="Calibri" w:cs="Calibri"/>
          <w:sz w:val="24"/>
          <w:szCs w:val="24"/>
        </w:rPr>
        <w:t>Wykonanie zarządzenia powierza się dyrektorom komórek organizacyjnych oraz dyrektorom jednostek budżetowych.</w:t>
      </w:r>
    </w:p>
    <w:p w14:paraId="6A660E64" w14:textId="77777777" w:rsidR="001E1956" w:rsidRDefault="001E1956" w:rsidP="001E1956">
      <w:pPr>
        <w:spacing w:after="0" w:line="276" w:lineRule="auto"/>
        <w:jc w:val="both"/>
        <w:rPr>
          <w:rFonts w:ascii="Calibri" w:hAnsi="Calibri" w:cs="Calibri"/>
        </w:rPr>
      </w:pPr>
    </w:p>
    <w:p w14:paraId="12441F14" w14:textId="77777777" w:rsidR="00496E2F" w:rsidRPr="00720AF1" w:rsidRDefault="00496E2F" w:rsidP="001E1956">
      <w:pPr>
        <w:spacing w:after="0" w:line="276" w:lineRule="auto"/>
        <w:jc w:val="both"/>
        <w:rPr>
          <w:rFonts w:ascii="Calibri" w:hAnsi="Calibri" w:cs="Calibri"/>
        </w:rPr>
      </w:pPr>
    </w:p>
    <w:p w14:paraId="03AF05D6" w14:textId="4556E478" w:rsidR="008D291F" w:rsidRPr="00720AF1" w:rsidRDefault="008D291F" w:rsidP="00441305">
      <w:pPr>
        <w:spacing w:after="0" w:line="276" w:lineRule="auto"/>
        <w:jc w:val="center"/>
        <w:rPr>
          <w:rFonts w:ascii="Calibri" w:hAnsi="Calibri" w:cs="Calibri"/>
        </w:rPr>
      </w:pPr>
      <w:r w:rsidRPr="00720AF1">
        <w:rPr>
          <w:rFonts w:ascii="Calibri" w:hAnsi="Calibri" w:cs="Calibri"/>
        </w:rPr>
        <w:t xml:space="preserve">§ </w:t>
      </w:r>
      <w:r w:rsidR="000F3699" w:rsidRPr="00720AF1">
        <w:rPr>
          <w:rFonts w:ascii="Calibri" w:hAnsi="Calibri" w:cs="Calibri"/>
        </w:rPr>
        <w:t>6</w:t>
      </w:r>
    </w:p>
    <w:p w14:paraId="42856550" w14:textId="77777777" w:rsidR="008D291F" w:rsidRPr="00720AF1" w:rsidRDefault="008D291F" w:rsidP="00441305">
      <w:pPr>
        <w:spacing w:after="0" w:line="276" w:lineRule="auto"/>
        <w:jc w:val="center"/>
        <w:rPr>
          <w:rFonts w:ascii="Calibri" w:hAnsi="Calibri" w:cs="Calibri"/>
        </w:rPr>
      </w:pPr>
    </w:p>
    <w:p w14:paraId="2D7CED32" w14:textId="77777777" w:rsidR="004B67B3" w:rsidRPr="00720AF1" w:rsidRDefault="004B67B3" w:rsidP="00441305">
      <w:pPr>
        <w:spacing w:after="0" w:line="276" w:lineRule="auto"/>
        <w:jc w:val="both"/>
        <w:rPr>
          <w:rFonts w:ascii="Calibri" w:hAnsi="Calibri" w:cs="Calibri"/>
        </w:rPr>
      </w:pPr>
      <w:r w:rsidRPr="00720AF1">
        <w:rPr>
          <w:rFonts w:ascii="Calibri" w:hAnsi="Calibri" w:cs="Calibri"/>
        </w:rPr>
        <w:t>Zarządzenie wchodzi w życie z dniem podpisania.</w:t>
      </w:r>
    </w:p>
    <w:p w14:paraId="2CA4670A" w14:textId="77777777" w:rsidR="004B67B3" w:rsidRPr="00720AF1" w:rsidRDefault="004B67B3" w:rsidP="00441305">
      <w:pPr>
        <w:spacing w:after="0" w:line="276" w:lineRule="auto"/>
        <w:jc w:val="both"/>
        <w:rPr>
          <w:rFonts w:ascii="Calibri" w:hAnsi="Calibri" w:cs="Calibri"/>
        </w:rPr>
      </w:pPr>
    </w:p>
    <w:p w14:paraId="3A11B63C" w14:textId="42F456A8" w:rsidR="004B67B3" w:rsidRPr="00720AF1" w:rsidRDefault="00020A6D" w:rsidP="00021E8A">
      <w:pPr>
        <w:spacing w:after="0" w:line="276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 up. </w:t>
      </w:r>
      <w:r w:rsidR="004B67B3" w:rsidRPr="00720AF1">
        <w:rPr>
          <w:rFonts w:ascii="Calibri" w:hAnsi="Calibri" w:cs="Calibri"/>
        </w:rPr>
        <w:t>Prezydent</w:t>
      </w:r>
      <w:r>
        <w:rPr>
          <w:rFonts w:ascii="Calibri" w:hAnsi="Calibri" w:cs="Calibri"/>
        </w:rPr>
        <w:t>a</w:t>
      </w:r>
      <w:r w:rsidR="004B67B3" w:rsidRPr="00720AF1">
        <w:rPr>
          <w:rFonts w:ascii="Calibri" w:hAnsi="Calibri" w:cs="Calibri"/>
        </w:rPr>
        <w:t xml:space="preserve"> Miasta Rzeszowa</w:t>
      </w:r>
    </w:p>
    <w:p w14:paraId="25E4B6FA" w14:textId="77777777" w:rsidR="000E3B97" w:rsidRDefault="000E3B97" w:rsidP="00192F37">
      <w:pPr>
        <w:spacing w:after="0" w:line="276" w:lineRule="auto"/>
        <w:ind w:left="5945" w:firstLine="427"/>
        <w:rPr>
          <w:rFonts w:ascii="Calibri" w:hAnsi="Calibri" w:cs="Calibri"/>
        </w:rPr>
      </w:pPr>
    </w:p>
    <w:p w14:paraId="5835A6F7" w14:textId="77777777" w:rsidR="000E3B97" w:rsidRDefault="000E3B97" w:rsidP="00192F37">
      <w:pPr>
        <w:spacing w:after="0" w:line="276" w:lineRule="auto"/>
        <w:ind w:left="5945" w:firstLine="427"/>
        <w:rPr>
          <w:rFonts w:ascii="Calibri" w:hAnsi="Calibri" w:cs="Calibri"/>
        </w:rPr>
      </w:pPr>
    </w:p>
    <w:p w14:paraId="464346EB" w14:textId="524C67C4" w:rsidR="004B67B3" w:rsidRDefault="00020A6D" w:rsidP="00021E8A">
      <w:pPr>
        <w:spacing w:after="0" w:line="276" w:lineRule="auto"/>
        <w:ind w:left="5945" w:firstLine="434"/>
        <w:rPr>
          <w:rFonts w:ascii="Calibri" w:hAnsi="Calibri" w:cs="Calibri"/>
        </w:rPr>
      </w:pPr>
      <w:r>
        <w:rPr>
          <w:rFonts w:ascii="Calibri" w:hAnsi="Calibri" w:cs="Calibri"/>
        </w:rPr>
        <w:t>Krystyna Stachowska</w:t>
      </w:r>
    </w:p>
    <w:p w14:paraId="50D42AB8" w14:textId="099B1AE3" w:rsidR="00020A6D" w:rsidRPr="00720AF1" w:rsidRDefault="00020A6D" w:rsidP="000E3B97">
      <w:pPr>
        <w:spacing w:after="0" w:line="276" w:lineRule="auto"/>
        <w:ind w:left="5373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Zastępca </w:t>
      </w:r>
      <w:r w:rsidRPr="00720AF1">
        <w:rPr>
          <w:rFonts w:ascii="Calibri" w:hAnsi="Calibri" w:cs="Calibri"/>
        </w:rPr>
        <w:t>Prezydent</w:t>
      </w:r>
      <w:r>
        <w:rPr>
          <w:rFonts w:ascii="Calibri" w:hAnsi="Calibri" w:cs="Calibri"/>
        </w:rPr>
        <w:t>a</w:t>
      </w:r>
      <w:r w:rsidRPr="00720AF1">
        <w:rPr>
          <w:rFonts w:ascii="Calibri" w:hAnsi="Calibri" w:cs="Calibri"/>
        </w:rPr>
        <w:t xml:space="preserve"> Miasta Rzeszowa</w:t>
      </w:r>
    </w:p>
    <w:sectPr w:rsidR="00020A6D" w:rsidRPr="00720AF1" w:rsidSect="007A128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8527" w14:textId="77777777" w:rsidR="00EC2E84" w:rsidRDefault="00EC2E84" w:rsidP="00082A8B">
      <w:pPr>
        <w:spacing w:after="0" w:line="240" w:lineRule="auto"/>
      </w:pPr>
      <w:r>
        <w:separator/>
      </w:r>
    </w:p>
  </w:endnote>
  <w:endnote w:type="continuationSeparator" w:id="0">
    <w:p w14:paraId="0F4CF0E4" w14:textId="77777777" w:rsidR="00EC2E84" w:rsidRDefault="00EC2E84" w:rsidP="0008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716373"/>
      <w:docPartObj>
        <w:docPartGallery w:val="Page Numbers (Bottom of Page)"/>
        <w:docPartUnique/>
      </w:docPartObj>
    </w:sdtPr>
    <w:sdtContent>
      <w:p w14:paraId="72C4F911" w14:textId="436DD483" w:rsidR="007A128D" w:rsidRDefault="007A128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D41C95" w14:textId="77777777" w:rsidR="007A128D" w:rsidRDefault="007A12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D818" w14:textId="77777777" w:rsidR="00EC2E84" w:rsidRDefault="00EC2E84" w:rsidP="00082A8B">
      <w:pPr>
        <w:spacing w:after="0" w:line="240" w:lineRule="auto"/>
      </w:pPr>
      <w:r>
        <w:separator/>
      </w:r>
    </w:p>
  </w:footnote>
  <w:footnote w:type="continuationSeparator" w:id="0">
    <w:p w14:paraId="37BE43B1" w14:textId="77777777" w:rsidR="00EC2E84" w:rsidRDefault="00EC2E84" w:rsidP="00082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5EC"/>
    <w:multiLevelType w:val="hybridMultilevel"/>
    <w:tmpl w:val="B95CA946"/>
    <w:lvl w:ilvl="0" w:tplc="7A36C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0FA8"/>
    <w:multiLevelType w:val="hybridMultilevel"/>
    <w:tmpl w:val="6852A738"/>
    <w:lvl w:ilvl="0" w:tplc="BFF4A0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27407E"/>
    <w:multiLevelType w:val="hybridMultilevel"/>
    <w:tmpl w:val="06F646C2"/>
    <w:lvl w:ilvl="0" w:tplc="5A0E5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6E604B"/>
    <w:multiLevelType w:val="hybridMultilevel"/>
    <w:tmpl w:val="442CAB82"/>
    <w:lvl w:ilvl="0" w:tplc="4224AF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24EF7"/>
    <w:multiLevelType w:val="hybridMultilevel"/>
    <w:tmpl w:val="00260DA0"/>
    <w:lvl w:ilvl="0" w:tplc="1660B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867F1"/>
    <w:multiLevelType w:val="hybridMultilevel"/>
    <w:tmpl w:val="B11025A4"/>
    <w:lvl w:ilvl="0" w:tplc="281E8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26E57"/>
    <w:multiLevelType w:val="hybridMultilevel"/>
    <w:tmpl w:val="5AC21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800EB"/>
    <w:multiLevelType w:val="hybridMultilevel"/>
    <w:tmpl w:val="A2566624"/>
    <w:lvl w:ilvl="0" w:tplc="D92AD6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23775"/>
    <w:multiLevelType w:val="hybridMultilevel"/>
    <w:tmpl w:val="5F48A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00F74"/>
    <w:multiLevelType w:val="hybridMultilevel"/>
    <w:tmpl w:val="1ADA804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851547">
    <w:abstractNumId w:val="8"/>
  </w:num>
  <w:num w:numId="2" w16cid:durableId="825324295">
    <w:abstractNumId w:val="7"/>
  </w:num>
  <w:num w:numId="3" w16cid:durableId="2093037905">
    <w:abstractNumId w:val="5"/>
  </w:num>
  <w:num w:numId="4" w16cid:durableId="1242829562">
    <w:abstractNumId w:val="0"/>
  </w:num>
  <w:num w:numId="5" w16cid:durableId="2076657601">
    <w:abstractNumId w:val="9"/>
  </w:num>
  <w:num w:numId="6" w16cid:durableId="1063212864">
    <w:abstractNumId w:val="4"/>
  </w:num>
  <w:num w:numId="7" w16cid:durableId="1941991585">
    <w:abstractNumId w:val="6"/>
  </w:num>
  <w:num w:numId="8" w16cid:durableId="1862474665">
    <w:abstractNumId w:val="1"/>
  </w:num>
  <w:num w:numId="9" w16cid:durableId="696004408">
    <w:abstractNumId w:val="3"/>
  </w:num>
  <w:num w:numId="10" w16cid:durableId="2098332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4F"/>
    <w:rsid w:val="0000619B"/>
    <w:rsid w:val="00016CB3"/>
    <w:rsid w:val="00020A6D"/>
    <w:rsid w:val="00021E8A"/>
    <w:rsid w:val="00022864"/>
    <w:rsid w:val="00024168"/>
    <w:rsid w:val="0003494F"/>
    <w:rsid w:val="00053601"/>
    <w:rsid w:val="00067735"/>
    <w:rsid w:val="00071153"/>
    <w:rsid w:val="00082A8B"/>
    <w:rsid w:val="000E3B97"/>
    <w:rsid w:val="000F3699"/>
    <w:rsid w:val="00136142"/>
    <w:rsid w:val="001368B8"/>
    <w:rsid w:val="00140B55"/>
    <w:rsid w:val="00152B25"/>
    <w:rsid w:val="00164120"/>
    <w:rsid w:val="00183377"/>
    <w:rsid w:val="00192F37"/>
    <w:rsid w:val="001B0E96"/>
    <w:rsid w:val="001B115E"/>
    <w:rsid w:val="001B3CD2"/>
    <w:rsid w:val="001C7050"/>
    <w:rsid w:val="001D0C49"/>
    <w:rsid w:val="001E1956"/>
    <w:rsid w:val="001F65F6"/>
    <w:rsid w:val="00202062"/>
    <w:rsid w:val="00206EDD"/>
    <w:rsid w:val="002224C8"/>
    <w:rsid w:val="0023557B"/>
    <w:rsid w:val="002365E6"/>
    <w:rsid w:val="00253AE6"/>
    <w:rsid w:val="0027480C"/>
    <w:rsid w:val="00281870"/>
    <w:rsid w:val="00290657"/>
    <w:rsid w:val="0029111B"/>
    <w:rsid w:val="0029496C"/>
    <w:rsid w:val="002F51A3"/>
    <w:rsid w:val="00300F9F"/>
    <w:rsid w:val="00336A47"/>
    <w:rsid w:val="00356FA1"/>
    <w:rsid w:val="003809D0"/>
    <w:rsid w:val="00386AD4"/>
    <w:rsid w:val="0039520E"/>
    <w:rsid w:val="003B7769"/>
    <w:rsid w:val="003E111B"/>
    <w:rsid w:val="003F6EB9"/>
    <w:rsid w:val="0040488D"/>
    <w:rsid w:val="00441305"/>
    <w:rsid w:val="00451F3C"/>
    <w:rsid w:val="00463200"/>
    <w:rsid w:val="00465762"/>
    <w:rsid w:val="00473822"/>
    <w:rsid w:val="00496E2F"/>
    <w:rsid w:val="004A6583"/>
    <w:rsid w:val="004B67B3"/>
    <w:rsid w:val="004C02BF"/>
    <w:rsid w:val="004E7BC2"/>
    <w:rsid w:val="004F3B0E"/>
    <w:rsid w:val="00507C9E"/>
    <w:rsid w:val="00510B52"/>
    <w:rsid w:val="0051148F"/>
    <w:rsid w:val="005404D6"/>
    <w:rsid w:val="00561471"/>
    <w:rsid w:val="00564A6D"/>
    <w:rsid w:val="005726E7"/>
    <w:rsid w:val="00581A1F"/>
    <w:rsid w:val="00586FAA"/>
    <w:rsid w:val="005956B0"/>
    <w:rsid w:val="005D6F0B"/>
    <w:rsid w:val="006217BC"/>
    <w:rsid w:val="00621EEF"/>
    <w:rsid w:val="0063150A"/>
    <w:rsid w:val="006322FC"/>
    <w:rsid w:val="006530EA"/>
    <w:rsid w:val="006705AA"/>
    <w:rsid w:val="006715BD"/>
    <w:rsid w:val="006735E6"/>
    <w:rsid w:val="006C6E74"/>
    <w:rsid w:val="006D59C2"/>
    <w:rsid w:val="006E2915"/>
    <w:rsid w:val="006E571C"/>
    <w:rsid w:val="006F23AD"/>
    <w:rsid w:val="00700A9C"/>
    <w:rsid w:val="00717E0D"/>
    <w:rsid w:val="00720AF1"/>
    <w:rsid w:val="00723596"/>
    <w:rsid w:val="00750FFC"/>
    <w:rsid w:val="00763AC3"/>
    <w:rsid w:val="00767E61"/>
    <w:rsid w:val="00793867"/>
    <w:rsid w:val="0079397F"/>
    <w:rsid w:val="007A128D"/>
    <w:rsid w:val="007B7A45"/>
    <w:rsid w:val="007C16FA"/>
    <w:rsid w:val="007D5F6D"/>
    <w:rsid w:val="007D7112"/>
    <w:rsid w:val="007E7A21"/>
    <w:rsid w:val="007F1F4C"/>
    <w:rsid w:val="008032C9"/>
    <w:rsid w:val="00822816"/>
    <w:rsid w:val="00827275"/>
    <w:rsid w:val="00834356"/>
    <w:rsid w:val="00836BFF"/>
    <w:rsid w:val="008506B8"/>
    <w:rsid w:val="00862B81"/>
    <w:rsid w:val="008637B9"/>
    <w:rsid w:val="008766C9"/>
    <w:rsid w:val="008967F8"/>
    <w:rsid w:val="008D291F"/>
    <w:rsid w:val="008D5B4B"/>
    <w:rsid w:val="008F126C"/>
    <w:rsid w:val="008F3999"/>
    <w:rsid w:val="0091308D"/>
    <w:rsid w:val="00924CEC"/>
    <w:rsid w:val="00935B61"/>
    <w:rsid w:val="00946A4F"/>
    <w:rsid w:val="0099122E"/>
    <w:rsid w:val="0099184C"/>
    <w:rsid w:val="00996E3A"/>
    <w:rsid w:val="009A3F0C"/>
    <w:rsid w:val="009A4634"/>
    <w:rsid w:val="009E2D9A"/>
    <w:rsid w:val="00A07DA6"/>
    <w:rsid w:val="00A12C56"/>
    <w:rsid w:val="00A13ACB"/>
    <w:rsid w:val="00A2539F"/>
    <w:rsid w:val="00A34A7E"/>
    <w:rsid w:val="00A4203E"/>
    <w:rsid w:val="00A63459"/>
    <w:rsid w:val="00A8331F"/>
    <w:rsid w:val="00AA0D31"/>
    <w:rsid w:val="00AA7C5C"/>
    <w:rsid w:val="00AC388C"/>
    <w:rsid w:val="00AC64F0"/>
    <w:rsid w:val="00AF1493"/>
    <w:rsid w:val="00B015D8"/>
    <w:rsid w:val="00B35345"/>
    <w:rsid w:val="00B55F96"/>
    <w:rsid w:val="00B5778C"/>
    <w:rsid w:val="00B81DD0"/>
    <w:rsid w:val="00B92BBE"/>
    <w:rsid w:val="00BB0D37"/>
    <w:rsid w:val="00BC7560"/>
    <w:rsid w:val="00BD1449"/>
    <w:rsid w:val="00BE7262"/>
    <w:rsid w:val="00C1410B"/>
    <w:rsid w:val="00C178A0"/>
    <w:rsid w:val="00C27C08"/>
    <w:rsid w:val="00C41AB8"/>
    <w:rsid w:val="00C429DE"/>
    <w:rsid w:val="00C460E4"/>
    <w:rsid w:val="00C87D06"/>
    <w:rsid w:val="00C95C42"/>
    <w:rsid w:val="00CC59FD"/>
    <w:rsid w:val="00CC605C"/>
    <w:rsid w:val="00CC6E92"/>
    <w:rsid w:val="00CE11BE"/>
    <w:rsid w:val="00CF2741"/>
    <w:rsid w:val="00CF717D"/>
    <w:rsid w:val="00D041FD"/>
    <w:rsid w:val="00D25C50"/>
    <w:rsid w:val="00D500CA"/>
    <w:rsid w:val="00D546DF"/>
    <w:rsid w:val="00D7331F"/>
    <w:rsid w:val="00DB6388"/>
    <w:rsid w:val="00DB7E5F"/>
    <w:rsid w:val="00DD3B37"/>
    <w:rsid w:val="00DD49BA"/>
    <w:rsid w:val="00DE7843"/>
    <w:rsid w:val="00DF5B4D"/>
    <w:rsid w:val="00E0273C"/>
    <w:rsid w:val="00E17A79"/>
    <w:rsid w:val="00E239C3"/>
    <w:rsid w:val="00E3420F"/>
    <w:rsid w:val="00E34503"/>
    <w:rsid w:val="00E80B1B"/>
    <w:rsid w:val="00EB4BA2"/>
    <w:rsid w:val="00EC2E84"/>
    <w:rsid w:val="00EC4182"/>
    <w:rsid w:val="00ED21CB"/>
    <w:rsid w:val="00ED31D2"/>
    <w:rsid w:val="00EE4EE6"/>
    <w:rsid w:val="00EF3676"/>
    <w:rsid w:val="00F024DE"/>
    <w:rsid w:val="00F04721"/>
    <w:rsid w:val="00F14C7F"/>
    <w:rsid w:val="00F23E5D"/>
    <w:rsid w:val="00FC07FA"/>
    <w:rsid w:val="00FC0832"/>
    <w:rsid w:val="00FC12DF"/>
    <w:rsid w:val="00FC5C1C"/>
    <w:rsid w:val="00FC745D"/>
    <w:rsid w:val="00FE001E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8914"/>
  <w15:chartTrackingRefBased/>
  <w15:docId w15:val="{06D3D282-D1DD-4A23-B0F4-CE6641CE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A4F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A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6A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6A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6A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6A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6A4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6A4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6A4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6A4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6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6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6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6A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6A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6A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6A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6A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6A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6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46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A4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46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6A4F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46A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6A4F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46A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6A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6A4F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2A8B"/>
    <w:pPr>
      <w:spacing w:after="0" w:line="240" w:lineRule="auto"/>
    </w:pPr>
    <w:rPr>
      <w:kern w:val="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2A8B"/>
    <w:rPr>
      <w:rFonts w:ascii="Aptos" w:eastAsia="Aptos" w:hAnsi="Aptos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semiHidden/>
    <w:unhideWhenUsed/>
    <w:rsid w:val="00082A8B"/>
    <w:rPr>
      <w:vertAlign w:val="superscript"/>
    </w:rPr>
  </w:style>
  <w:style w:type="character" w:customStyle="1" w:styleId="Bodytext4">
    <w:name w:val="Body text (4)_"/>
    <w:basedOn w:val="Domylnaczcionkaakapitu"/>
    <w:link w:val="Bodytext40"/>
    <w:uiPriority w:val="99"/>
    <w:rsid w:val="00822816"/>
    <w:rPr>
      <w:shd w:val="clear" w:color="auto" w:fill="FFFFFF"/>
    </w:rPr>
  </w:style>
  <w:style w:type="paragraph" w:customStyle="1" w:styleId="Bodytext40">
    <w:name w:val="Body text (4)"/>
    <w:basedOn w:val="Normalny"/>
    <w:link w:val="Bodytext4"/>
    <w:uiPriority w:val="99"/>
    <w:rsid w:val="00822816"/>
    <w:pPr>
      <w:widowControl w:val="0"/>
      <w:shd w:val="clear" w:color="auto" w:fill="FFFFFF"/>
      <w:spacing w:before="300" w:after="60" w:line="274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7A1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28D"/>
    <w:rPr>
      <w:rFonts w:ascii="Aptos" w:eastAsia="Aptos" w:hAnsi="Aptos" w:cs="Times New Roman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A1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28D"/>
    <w:rPr>
      <w:rFonts w:ascii="Aptos" w:eastAsia="Aptos" w:hAnsi="Aptos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973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Ślusarczyk Agata</dc:creator>
  <cp:keywords/>
  <dc:description/>
  <cp:lastModifiedBy>Wrona Agnieszka</cp:lastModifiedBy>
  <cp:revision>14</cp:revision>
  <cp:lastPrinted>2026-02-04T12:31:00Z</cp:lastPrinted>
  <dcterms:created xsi:type="dcterms:W3CDTF">2026-02-03T14:14:00Z</dcterms:created>
  <dcterms:modified xsi:type="dcterms:W3CDTF">2026-02-04T14:25:00Z</dcterms:modified>
</cp:coreProperties>
</file>